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915" w:type="dxa"/>
        <w:tblInd w:w="-1134" w:type="dxa"/>
        <w:tblLayout w:type="fixed"/>
        <w:tblLook w:val="04A0" w:firstRow="1" w:lastRow="0" w:firstColumn="1" w:lastColumn="0" w:noHBand="0" w:noVBand="1"/>
      </w:tblPr>
      <w:tblGrid>
        <w:gridCol w:w="1101"/>
        <w:gridCol w:w="9814"/>
      </w:tblGrid>
      <w:tr w:rsidR="003421D4">
        <w:tc>
          <w:tcPr>
            <w:tcW w:w="1101" w:type="dxa"/>
            <w:tcBorders>
              <w:bottom w:val="single" w:sz="4" w:space="0" w:color="000000"/>
            </w:tcBorders>
          </w:tcPr>
          <w:p w:rsidR="003421D4" w:rsidRDefault="003C27AB">
            <w:pPr>
              <w:tabs>
                <w:tab w:val="center" w:pos="4677"/>
                <w:tab w:val="right" w:pos="9355"/>
              </w:tabs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noProof/>
                <w:sz w:val="28"/>
                <w:szCs w:val="28"/>
                <w:lang w:eastAsia="ru-RU"/>
              </w:rPr>
              <mc:AlternateContent>
                <mc:Choice Requires="wpg">
                  <w:drawing>
                    <wp:inline distT="0" distB="0" distL="0" distR="0">
                      <wp:extent cx="542925" cy="581025"/>
                      <wp:effectExtent l="0" t="0" r="0" b="0"/>
                      <wp:docPr id="1" name="Рисунок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1" name="Рисунок 1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8"/>
                              <a:srcRect l="-66" t="-61" r="-66" b="-61"/>
                              <a:stretch/>
                            </pic:blipFill>
                            <pic:spPr bwMode="auto">
                              <a:xfrm>
                                <a:off x="0" y="0"/>
                                <a:ext cx="542925" cy="581025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 xmlns:w15="http://schemas.microsoft.com/office/word/2012/wordml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0" o:spid="_x0000_s0" type="#_x0000_t75" style="width:42.75pt;height:45.75pt;mso-wrap-distance-left:0.00pt;mso-wrap-distance-top:0.00pt;mso-wrap-distance-right:0.00pt;mso-wrap-distance-bottom:0.00pt;" stroked="false">
                      <v:path textboxrect="0,0,0,0"/>
                      <v:imagedata r:id="rId17" o:title=""/>
                    </v:shape>
                  </w:pict>
                </mc:Fallback>
              </mc:AlternateContent>
            </w:r>
          </w:p>
        </w:tc>
        <w:tc>
          <w:tcPr>
            <w:tcW w:w="9814" w:type="dxa"/>
            <w:tcBorders>
              <w:bottom w:val="single" w:sz="4" w:space="0" w:color="000000"/>
            </w:tcBorders>
          </w:tcPr>
          <w:p w:rsidR="003421D4" w:rsidRDefault="003C27AB">
            <w:pPr>
              <w:tabs>
                <w:tab w:val="center" w:pos="4677"/>
                <w:tab w:val="right" w:pos="9355"/>
              </w:tabs>
              <w:spacing w:line="360" w:lineRule="auto"/>
              <w:jc w:val="center"/>
            </w:pPr>
            <w:r>
              <w:rPr>
                <w:rFonts w:eastAsia="Calibri"/>
                <w:lang w:eastAsia="en-US"/>
              </w:rPr>
              <w:t>ГОСУДАРСТВЕННОЕ БЮДЖЕТНОЕ ПРОФЕССИОНАЛЬНОЕ ОБРАЗОВАТЕЛЬНОЕ УЧРЕЖДЕНИЕ  «ЧЕЛЯБИНСКИЙ МЕХАНИКО – ТЕХНОЛОГИЧЕСКИЙ ТЕХНИКУМ»</w:t>
            </w:r>
          </w:p>
          <w:p w:rsidR="003421D4" w:rsidRDefault="003421D4">
            <w:pPr>
              <w:tabs>
                <w:tab w:val="center" w:pos="4677"/>
                <w:tab w:val="right" w:pos="9355"/>
              </w:tabs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</w:tbl>
    <w:p w:rsidR="003421D4" w:rsidRDefault="003421D4">
      <w:pPr>
        <w:ind w:left="706"/>
        <w:jc w:val="center"/>
        <w:rPr>
          <w:b/>
          <w:bCs/>
          <w:sz w:val="28"/>
          <w:szCs w:val="28"/>
        </w:rPr>
      </w:pPr>
    </w:p>
    <w:p w:rsidR="003421D4" w:rsidRDefault="003421D4">
      <w:pPr>
        <w:ind w:left="706"/>
        <w:jc w:val="center"/>
        <w:rPr>
          <w:b/>
          <w:bCs/>
          <w:sz w:val="28"/>
          <w:szCs w:val="28"/>
        </w:rPr>
      </w:pPr>
    </w:p>
    <w:p w:rsidR="003421D4" w:rsidRDefault="003421D4">
      <w:pPr>
        <w:ind w:left="706"/>
        <w:jc w:val="center"/>
        <w:rPr>
          <w:b/>
          <w:bCs/>
          <w:sz w:val="28"/>
          <w:szCs w:val="28"/>
        </w:rPr>
      </w:pPr>
    </w:p>
    <w:p w:rsidR="003421D4" w:rsidRDefault="003421D4">
      <w:pPr>
        <w:ind w:left="706"/>
        <w:jc w:val="center"/>
        <w:rPr>
          <w:b/>
          <w:bCs/>
          <w:sz w:val="28"/>
          <w:szCs w:val="28"/>
        </w:rPr>
      </w:pPr>
    </w:p>
    <w:p w:rsidR="003421D4" w:rsidRDefault="003421D4">
      <w:pPr>
        <w:ind w:left="706"/>
        <w:jc w:val="center"/>
        <w:rPr>
          <w:b/>
          <w:bCs/>
          <w:sz w:val="28"/>
          <w:szCs w:val="28"/>
        </w:rPr>
      </w:pPr>
    </w:p>
    <w:p w:rsidR="003421D4" w:rsidRDefault="003421D4">
      <w:pPr>
        <w:ind w:left="706"/>
        <w:jc w:val="center"/>
        <w:rPr>
          <w:b/>
          <w:bCs/>
          <w:sz w:val="28"/>
          <w:szCs w:val="28"/>
        </w:rPr>
      </w:pPr>
    </w:p>
    <w:p w:rsidR="003421D4" w:rsidRDefault="003421D4">
      <w:pPr>
        <w:ind w:left="706"/>
        <w:jc w:val="center"/>
        <w:rPr>
          <w:b/>
          <w:bCs/>
          <w:sz w:val="28"/>
          <w:szCs w:val="28"/>
        </w:rPr>
      </w:pPr>
    </w:p>
    <w:p w:rsidR="003421D4" w:rsidRDefault="003421D4">
      <w:pPr>
        <w:ind w:left="706"/>
        <w:jc w:val="center"/>
        <w:rPr>
          <w:b/>
          <w:bCs/>
          <w:sz w:val="28"/>
          <w:szCs w:val="28"/>
        </w:rPr>
      </w:pPr>
    </w:p>
    <w:p w:rsidR="003421D4" w:rsidRDefault="003421D4">
      <w:pPr>
        <w:ind w:left="706"/>
        <w:jc w:val="center"/>
        <w:rPr>
          <w:b/>
          <w:bCs/>
          <w:sz w:val="28"/>
          <w:szCs w:val="28"/>
        </w:rPr>
      </w:pPr>
    </w:p>
    <w:p w:rsidR="003421D4" w:rsidRDefault="003421D4">
      <w:pPr>
        <w:ind w:left="706"/>
        <w:jc w:val="center"/>
        <w:rPr>
          <w:b/>
          <w:bCs/>
          <w:sz w:val="28"/>
          <w:szCs w:val="28"/>
        </w:rPr>
      </w:pPr>
    </w:p>
    <w:p w:rsidR="003421D4" w:rsidRDefault="003421D4">
      <w:pPr>
        <w:ind w:left="706"/>
        <w:jc w:val="center"/>
        <w:rPr>
          <w:b/>
          <w:bCs/>
          <w:sz w:val="28"/>
          <w:szCs w:val="28"/>
        </w:rPr>
      </w:pPr>
    </w:p>
    <w:p w:rsidR="003421D4" w:rsidRDefault="003421D4">
      <w:pPr>
        <w:ind w:left="706"/>
        <w:jc w:val="center"/>
        <w:rPr>
          <w:b/>
          <w:bCs/>
          <w:sz w:val="28"/>
          <w:szCs w:val="28"/>
        </w:rPr>
      </w:pPr>
    </w:p>
    <w:p w:rsidR="003421D4" w:rsidRDefault="003421D4">
      <w:pPr>
        <w:ind w:left="706"/>
        <w:jc w:val="center"/>
        <w:rPr>
          <w:b/>
          <w:bCs/>
          <w:sz w:val="28"/>
          <w:szCs w:val="28"/>
        </w:rPr>
      </w:pPr>
    </w:p>
    <w:p w:rsidR="00110216" w:rsidRDefault="00110216" w:rsidP="00110216">
      <w:pPr>
        <w:pStyle w:val="docdata"/>
        <w:spacing w:before="0" w:beforeAutospacing="0" w:after="0" w:afterAutospacing="0"/>
        <w:jc w:val="center"/>
      </w:pPr>
      <w:r>
        <w:rPr>
          <w:b/>
          <w:bCs/>
          <w:color w:val="000000"/>
        </w:rPr>
        <w:t>Рабочая программа дисциплины</w:t>
      </w:r>
    </w:p>
    <w:p w:rsidR="003421D4" w:rsidRPr="00110216" w:rsidRDefault="003C27AB" w:rsidP="00110216">
      <w:pPr>
        <w:spacing w:after="200" w:line="360" w:lineRule="auto"/>
        <w:jc w:val="center"/>
        <w:rPr>
          <w:b/>
        </w:rPr>
      </w:pPr>
      <w:r w:rsidRPr="00110216">
        <w:rPr>
          <w:b/>
        </w:rPr>
        <w:t xml:space="preserve">ОУДБ 09 ОБЩЕСТВОЗНАНИЕ </w:t>
      </w:r>
    </w:p>
    <w:p w:rsidR="003421D4" w:rsidRPr="00110216" w:rsidRDefault="003C27AB">
      <w:pPr>
        <w:tabs>
          <w:tab w:val="center" w:pos="4677"/>
          <w:tab w:val="left" w:pos="6675"/>
        </w:tabs>
        <w:spacing w:line="360" w:lineRule="auto"/>
        <w:jc w:val="center"/>
        <w:rPr>
          <w:b/>
        </w:rPr>
      </w:pPr>
      <w:r w:rsidRPr="00110216">
        <w:rPr>
          <w:bCs/>
          <w:color w:val="000000" w:themeColor="text1"/>
          <w:lang w:eastAsia="en-US"/>
        </w:rPr>
        <w:t xml:space="preserve">15.01.29 </w:t>
      </w:r>
      <w:r w:rsidRPr="00110216">
        <w:t>Контролер качества в машиностроении</w:t>
      </w:r>
    </w:p>
    <w:p w:rsidR="003421D4" w:rsidRDefault="003421D4">
      <w:pPr>
        <w:tabs>
          <w:tab w:val="center" w:pos="4677"/>
          <w:tab w:val="left" w:pos="6675"/>
        </w:tabs>
        <w:spacing w:line="360" w:lineRule="auto"/>
        <w:jc w:val="center"/>
        <w:rPr>
          <w:b/>
          <w:sz w:val="28"/>
          <w:szCs w:val="28"/>
        </w:rPr>
      </w:pPr>
    </w:p>
    <w:p w:rsidR="003421D4" w:rsidRDefault="003421D4">
      <w:pPr>
        <w:tabs>
          <w:tab w:val="center" w:pos="4677"/>
          <w:tab w:val="left" w:pos="6675"/>
        </w:tabs>
        <w:spacing w:line="360" w:lineRule="auto"/>
        <w:rPr>
          <w:sz w:val="28"/>
          <w:szCs w:val="28"/>
        </w:rPr>
      </w:pPr>
    </w:p>
    <w:p w:rsidR="003421D4" w:rsidRDefault="003421D4">
      <w:pPr>
        <w:spacing w:after="200" w:line="276" w:lineRule="auto"/>
        <w:rPr>
          <w:b/>
          <w:sz w:val="28"/>
          <w:szCs w:val="28"/>
        </w:rPr>
      </w:pPr>
    </w:p>
    <w:p w:rsidR="003421D4" w:rsidRDefault="003421D4">
      <w:pPr>
        <w:spacing w:after="200" w:line="276" w:lineRule="auto"/>
        <w:rPr>
          <w:rFonts w:eastAsia="Calibri"/>
          <w:b/>
          <w:sz w:val="28"/>
          <w:szCs w:val="28"/>
        </w:rPr>
      </w:pPr>
    </w:p>
    <w:p w:rsidR="003421D4" w:rsidRDefault="003421D4">
      <w:pPr>
        <w:spacing w:line="240" w:lineRule="exact"/>
        <w:ind w:left="2772"/>
        <w:jc w:val="both"/>
        <w:rPr>
          <w:rFonts w:eastAsia="Calibri"/>
          <w:sz w:val="28"/>
          <w:szCs w:val="28"/>
        </w:rPr>
      </w:pPr>
    </w:p>
    <w:p w:rsidR="003421D4" w:rsidRDefault="003421D4">
      <w:pPr>
        <w:spacing w:line="240" w:lineRule="exact"/>
        <w:ind w:left="2772"/>
        <w:jc w:val="both"/>
        <w:rPr>
          <w:sz w:val="28"/>
          <w:szCs w:val="28"/>
        </w:rPr>
      </w:pPr>
    </w:p>
    <w:p w:rsidR="003421D4" w:rsidRDefault="003421D4">
      <w:pPr>
        <w:spacing w:line="240" w:lineRule="exact"/>
        <w:ind w:left="2772"/>
        <w:jc w:val="both"/>
        <w:rPr>
          <w:sz w:val="28"/>
          <w:szCs w:val="28"/>
        </w:rPr>
      </w:pPr>
    </w:p>
    <w:p w:rsidR="003421D4" w:rsidRDefault="003421D4">
      <w:pPr>
        <w:spacing w:line="240" w:lineRule="exact"/>
        <w:ind w:left="2772"/>
        <w:jc w:val="both"/>
        <w:rPr>
          <w:sz w:val="28"/>
          <w:szCs w:val="28"/>
        </w:rPr>
      </w:pPr>
    </w:p>
    <w:p w:rsidR="003421D4" w:rsidRDefault="003421D4">
      <w:pPr>
        <w:spacing w:line="240" w:lineRule="exact"/>
        <w:ind w:left="2772"/>
        <w:jc w:val="both"/>
        <w:rPr>
          <w:sz w:val="28"/>
          <w:szCs w:val="28"/>
        </w:rPr>
      </w:pPr>
    </w:p>
    <w:p w:rsidR="003421D4" w:rsidRDefault="003421D4">
      <w:pPr>
        <w:spacing w:line="240" w:lineRule="exact"/>
        <w:ind w:left="2772"/>
        <w:jc w:val="both"/>
        <w:rPr>
          <w:sz w:val="28"/>
          <w:szCs w:val="28"/>
        </w:rPr>
      </w:pPr>
    </w:p>
    <w:p w:rsidR="003421D4" w:rsidRDefault="003421D4">
      <w:pPr>
        <w:spacing w:line="240" w:lineRule="exact"/>
        <w:ind w:left="2772"/>
        <w:jc w:val="both"/>
        <w:rPr>
          <w:sz w:val="28"/>
          <w:szCs w:val="28"/>
        </w:rPr>
      </w:pPr>
    </w:p>
    <w:p w:rsidR="003421D4" w:rsidRDefault="003421D4">
      <w:pPr>
        <w:spacing w:line="240" w:lineRule="exact"/>
        <w:ind w:left="2772"/>
        <w:jc w:val="both"/>
        <w:rPr>
          <w:sz w:val="28"/>
          <w:szCs w:val="28"/>
        </w:rPr>
      </w:pPr>
    </w:p>
    <w:p w:rsidR="003421D4" w:rsidRDefault="003421D4">
      <w:pPr>
        <w:spacing w:line="240" w:lineRule="exact"/>
        <w:ind w:left="2772"/>
        <w:jc w:val="both"/>
        <w:rPr>
          <w:sz w:val="28"/>
          <w:szCs w:val="28"/>
        </w:rPr>
      </w:pPr>
    </w:p>
    <w:p w:rsidR="003421D4" w:rsidRDefault="003421D4">
      <w:pPr>
        <w:spacing w:line="240" w:lineRule="exact"/>
        <w:ind w:left="2772"/>
        <w:jc w:val="both"/>
        <w:rPr>
          <w:sz w:val="28"/>
          <w:szCs w:val="28"/>
        </w:rPr>
      </w:pPr>
    </w:p>
    <w:p w:rsidR="003421D4" w:rsidRDefault="003421D4">
      <w:pPr>
        <w:spacing w:line="240" w:lineRule="exact"/>
        <w:ind w:left="2772"/>
        <w:jc w:val="both"/>
        <w:rPr>
          <w:sz w:val="28"/>
          <w:szCs w:val="28"/>
        </w:rPr>
      </w:pPr>
    </w:p>
    <w:p w:rsidR="003421D4" w:rsidRDefault="003421D4">
      <w:pPr>
        <w:spacing w:line="240" w:lineRule="exact"/>
        <w:ind w:left="2772"/>
        <w:jc w:val="both"/>
        <w:rPr>
          <w:sz w:val="28"/>
          <w:szCs w:val="28"/>
        </w:rPr>
      </w:pPr>
    </w:p>
    <w:p w:rsidR="003421D4" w:rsidRDefault="003421D4">
      <w:pPr>
        <w:spacing w:line="240" w:lineRule="exact"/>
        <w:ind w:left="2772"/>
        <w:jc w:val="both"/>
        <w:rPr>
          <w:sz w:val="28"/>
          <w:szCs w:val="28"/>
        </w:rPr>
      </w:pPr>
    </w:p>
    <w:p w:rsidR="00110216" w:rsidRDefault="00110216">
      <w:pPr>
        <w:spacing w:line="240" w:lineRule="exact"/>
        <w:ind w:left="2772"/>
        <w:jc w:val="both"/>
        <w:rPr>
          <w:sz w:val="28"/>
          <w:szCs w:val="28"/>
        </w:rPr>
      </w:pPr>
    </w:p>
    <w:p w:rsidR="00110216" w:rsidRDefault="00110216">
      <w:pPr>
        <w:spacing w:line="240" w:lineRule="exact"/>
        <w:ind w:left="2772"/>
        <w:jc w:val="both"/>
        <w:rPr>
          <w:sz w:val="28"/>
          <w:szCs w:val="28"/>
        </w:rPr>
      </w:pPr>
    </w:p>
    <w:p w:rsidR="00110216" w:rsidRDefault="00110216">
      <w:pPr>
        <w:spacing w:line="240" w:lineRule="exact"/>
        <w:ind w:left="2772"/>
        <w:jc w:val="both"/>
        <w:rPr>
          <w:sz w:val="28"/>
          <w:szCs w:val="28"/>
        </w:rPr>
      </w:pPr>
    </w:p>
    <w:p w:rsidR="00110216" w:rsidRDefault="00110216">
      <w:pPr>
        <w:spacing w:line="240" w:lineRule="exact"/>
        <w:ind w:left="2772"/>
        <w:jc w:val="both"/>
        <w:rPr>
          <w:sz w:val="28"/>
          <w:szCs w:val="28"/>
        </w:rPr>
      </w:pPr>
    </w:p>
    <w:p w:rsidR="00110216" w:rsidRDefault="00110216">
      <w:pPr>
        <w:spacing w:line="240" w:lineRule="exact"/>
        <w:ind w:left="2772"/>
        <w:jc w:val="both"/>
        <w:rPr>
          <w:sz w:val="28"/>
          <w:szCs w:val="28"/>
        </w:rPr>
      </w:pPr>
    </w:p>
    <w:p w:rsidR="00110216" w:rsidRDefault="00110216">
      <w:pPr>
        <w:spacing w:line="240" w:lineRule="exact"/>
        <w:ind w:left="2772"/>
        <w:jc w:val="both"/>
        <w:rPr>
          <w:sz w:val="28"/>
          <w:szCs w:val="28"/>
        </w:rPr>
      </w:pPr>
    </w:p>
    <w:p w:rsidR="003421D4" w:rsidRDefault="003421D4">
      <w:pPr>
        <w:spacing w:line="240" w:lineRule="exact"/>
        <w:ind w:left="2772"/>
        <w:jc w:val="both"/>
        <w:rPr>
          <w:sz w:val="28"/>
          <w:szCs w:val="28"/>
        </w:rPr>
      </w:pPr>
    </w:p>
    <w:p w:rsidR="003421D4" w:rsidRDefault="003421D4">
      <w:pPr>
        <w:spacing w:line="240" w:lineRule="exact"/>
        <w:ind w:left="2772"/>
        <w:jc w:val="both"/>
        <w:rPr>
          <w:sz w:val="28"/>
          <w:szCs w:val="28"/>
        </w:rPr>
      </w:pPr>
    </w:p>
    <w:p w:rsidR="003421D4" w:rsidRDefault="003C27AB">
      <w:pPr>
        <w:spacing w:after="200" w:line="276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2025</w:t>
      </w:r>
    </w:p>
    <w:p w:rsidR="00110216" w:rsidRPr="00110216" w:rsidRDefault="00110216" w:rsidP="00110216">
      <w:pPr>
        <w:keepNext/>
        <w:spacing w:after="120" w:line="273" w:lineRule="auto"/>
        <w:jc w:val="center"/>
        <w:rPr>
          <w:lang w:eastAsia="ru-RU"/>
        </w:rPr>
      </w:pPr>
      <w:r w:rsidRPr="00110216">
        <w:rPr>
          <w:color w:val="000000"/>
          <w:lang w:eastAsia="ru-RU"/>
        </w:rPr>
        <w:lastRenderedPageBreak/>
        <w:t>Содержание программы</w:t>
      </w:r>
    </w:p>
    <w:p w:rsidR="00110216" w:rsidRPr="00110216" w:rsidRDefault="00110216" w:rsidP="00110216">
      <w:pPr>
        <w:numPr>
          <w:ilvl w:val="0"/>
          <w:numId w:val="35"/>
        </w:numPr>
        <w:spacing w:line="273" w:lineRule="auto"/>
        <w:ind w:left="1429"/>
        <w:rPr>
          <w:lang w:eastAsia="ru-RU"/>
        </w:rPr>
      </w:pPr>
      <w:r w:rsidRPr="00110216">
        <w:rPr>
          <w:color w:val="000000"/>
          <w:lang w:eastAsia="ru-RU"/>
        </w:rPr>
        <w:t>Общая характеристика</w:t>
      </w:r>
    </w:p>
    <w:p w:rsidR="00110216" w:rsidRPr="00110216" w:rsidRDefault="00110216" w:rsidP="00110216">
      <w:pPr>
        <w:spacing w:line="273" w:lineRule="auto"/>
        <w:ind w:left="709"/>
        <w:rPr>
          <w:lang w:eastAsia="ru-RU"/>
        </w:rPr>
      </w:pPr>
      <w:r w:rsidRPr="00110216">
        <w:rPr>
          <w:color w:val="000000"/>
          <w:lang w:eastAsia="ru-RU"/>
        </w:rPr>
        <w:t>1.1 Цели и место дисциплины в структуре образовательной программы</w:t>
      </w:r>
    </w:p>
    <w:p w:rsidR="00110216" w:rsidRPr="00110216" w:rsidRDefault="00110216" w:rsidP="00110216">
      <w:pPr>
        <w:spacing w:line="273" w:lineRule="auto"/>
        <w:ind w:left="709"/>
        <w:rPr>
          <w:lang w:eastAsia="ru-RU"/>
        </w:rPr>
      </w:pPr>
      <w:r w:rsidRPr="00110216">
        <w:rPr>
          <w:color w:val="000000"/>
          <w:lang w:eastAsia="ru-RU"/>
        </w:rPr>
        <w:t>1.2. Планируемы результаты освоения дисциплины</w:t>
      </w:r>
    </w:p>
    <w:p w:rsidR="00110216" w:rsidRPr="00110216" w:rsidRDefault="00110216" w:rsidP="00110216">
      <w:pPr>
        <w:spacing w:line="273" w:lineRule="auto"/>
        <w:rPr>
          <w:lang w:eastAsia="ru-RU"/>
        </w:rPr>
      </w:pPr>
      <w:r w:rsidRPr="00110216">
        <w:rPr>
          <w:color w:val="000000"/>
          <w:lang w:eastAsia="ru-RU"/>
        </w:rPr>
        <w:t>       2. Структура и содержание ДИСЦИПЛИНЫ</w:t>
      </w:r>
    </w:p>
    <w:p w:rsidR="00110216" w:rsidRPr="00110216" w:rsidRDefault="00110216" w:rsidP="00110216">
      <w:pPr>
        <w:spacing w:line="273" w:lineRule="auto"/>
        <w:rPr>
          <w:lang w:eastAsia="ru-RU"/>
        </w:rPr>
      </w:pPr>
      <w:r w:rsidRPr="00110216">
        <w:rPr>
          <w:color w:val="000000"/>
          <w:lang w:eastAsia="ru-RU"/>
        </w:rPr>
        <w:t>             2.1. Трудоемкость освоения дисциплины</w:t>
      </w:r>
    </w:p>
    <w:p w:rsidR="00110216" w:rsidRPr="00110216" w:rsidRDefault="00110216" w:rsidP="00110216">
      <w:pPr>
        <w:spacing w:line="273" w:lineRule="auto"/>
        <w:rPr>
          <w:lang w:eastAsia="ru-RU"/>
        </w:rPr>
      </w:pPr>
      <w:r w:rsidRPr="00110216">
        <w:rPr>
          <w:color w:val="000000"/>
          <w:lang w:eastAsia="ru-RU"/>
        </w:rPr>
        <w:t>             2.2. Содержание дисциплины</w:t>
      </w:r>
    </w:p>
    <w:p w:rsidR="00110216" w:rsidRPr="00110216" w:rsidRDefault="00110216" w:rsidP="00110216">
      <w:pPr>
        <w:spacing w:line="273" w:lineRule="auto"/>
        <w:rPr>
          <w:lang w:eastAsia="ru-RU"/>
        </w:rPr>
      </w:pPr>
      <w:r w:rsidRPr="00110216">
        <w:rPr>
          <w:color w:val="000000"/>
          <w:lang w:eastAsia="ru-RU"/>
        </w:rPr>
        <w:t>     3. Условия реализации ДИСЦИПЛИНЫ</w:t>
      </w:r>
    </w:p>
    <w:p w:rsidR="00110216" w:rsidRPr="00110216" w:rsidRDefault="00110216" w:rsidP="00110216">
      <w:pPr>
        <w:spacing w:line="273" w:lineRule="auto"/>
        <w:rPr>
          <w:lang w:eastAsia="ru-RU"/>
        </w:rPr>
      </w:pPr>
      <w:r w:rsidRPr="00110216">
        <w:rPr>
          <w:color w:val="000000"/>
          <w:lang w:eastAsia="ru-RU"/>
        </w:rPr>
        <w:t>             3.1. Материально-техническое обеспечение</w:t>
      </w:r>
    </w:p>
    <w:p w:rsidR="00110216" w:rsidRPr="00110216" w:rsidRDefault="00110216" w:rsidP="00110216">
      <w:pPr>
        <w:spacing w:line="273" w:lineRule="auto"/>
        <w:rPr>
          <w:lang w:eastAsia="ru-RU"/>
        </w:rPr>
      </w:pPr>
      <w:r w:rsidRPr="00110216">
        <w:rPr>
          <w:color w:val="000000"/>
          <w:lang w:eastAsia="ru-RU"/>
        </w:rPr>
        <w:t>             3.2. Учебно-методическое обеспечение</w:t>
      </w:r>
    </w:p>
    <w:p w:rsidR="00110216" w:rsidRPr="00110216" w:rsidRDefault="00110216" w:rsidP="00110216">
      <w:pPr>
        <w:spacing w:line="273" w:lineRule="auto"/>
        <w:rPr>
          <w:lang w:eastAsia="ru-RU"/>
        </w:rPr>
      </w:pPr>
      <w:r w:rsidRPr="00110216">
        <w:rPr>
          <w:color w:val="000000"/>
          <w:lang w:eastAsia="ru-RU"/>
        </w:rPr>
        <w:t>    4. Контроль и оценка результатов освоения ДИСЦИПЛИНЫ</w:t>
      </w:r>
    </w:p>
    <w:p w:rsidR="00110216" w:rsidRPr="00110216" w:rsidRDefault="00110216" w:rsidP="00110216">
      <w:pPr>
        <w:widowControl w:val="0"/>
        <w:tabs>
          <w:tab w:val="left" w:pos="426"/>
          <w:tab w:val="left" w:pos="709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line="360" w:lineRule="auto"/>
        <w:jc w:val="both"/>
        <w:rPr>
          <w:lang w:eastAsia="ru-RU"/>
        </w:rPr>
      </w:pPr>
      <w:r w:rsidRPr="00110216">
        <w:rPr>
          <w:lang w:eastAsia="ru-RU"/>
        </w:rPr>
        <w:t> </w:t>
      </w:r>
    </w:p>
    <w:p w:rsidR="003421D4" w:rsidRDefault="003421D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3421D4" w:rsidRDefault="003421D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3421D4" w:rsidRDefault="003421D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3421D4" w:rsidRDefault="003421D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3421D4" w:rsidRDefault="003421D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3421D4" w:rsidRDefault="003421D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3421D4" w:rsidRDefault="003421D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3421D4" w:rsidRDefault="003421D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3421D4" w:rsidRDefault="003421D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3421D4" w:rsidRDefault="003421D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3421D4" w:rsidRDefault="003421D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3421D4" w:rsidRDefault="003421D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3421D4" w:rsidRDefault="003421D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3421D4" w:rsidRDefault="003421D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3421D4" w:rsidRDefault="003421D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3421D4" w:rsidRDefault="003421D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3421D4" w:rsidRDefault="003421D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3421D4" w:rsidRDefault="003421D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3421D4" w:rsidRDefault="003421D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3421D4" w:rsidRDefault="003421D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3421D4" w:rsidRDefault="003421D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/>
          <w:sz w:val="28"/>
          <w:szCs w:val="28"/>
        </w:rPr>
      </w:pPr>
    </w:p>
    <w:p w:rsidR="003421D4" w:rsidRDefault="003C27A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1. </w:t>
      </w:r>
      <w:r>
        <w:rPr>
          <w:rFonts w:eastAsia="Calibri"/>
          <w:b/>
          <w:caps/>
          <w:sz w:val="28"/>
          <w:szCs w:val="28"/>
          <w:lang w:eastAsia="en-US"/>
        </w:rPr>
        <w:t>ПОЯСНИТЕЛЬНАЯ ЗАПИСКА</w:t>
      </w:r>
    </w:p>
    <w:p w:rsidR="003421D4" w:rsidRDefault="003C27AB">
      <w:pPr>
        <w:spacing w:line="276" w:lineRule="auto"/>
        <w:ind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Рабочая программа учебной дисциплины </w:t>
      </w:r>
      <w:r>
        <w:rPr>
          <w:color w:val="000000"/>
          <w:sz w:val="28"/>
          <w:szCs w:val="28"/>
        </w:rPr>
        <w:t>ОУДБ. 09 Обществознани</w:t>
      </w:r>
      <w:r>
        <w:rPr>
          <w:color w:val="000000"/>
          <w:sz w:val="28"/>
          <w:szCs w:val="28"/>
        </w:rPr>
        <w:t>е, составлена  на основе требований к результатам освоения основной образовательной программы представленных в ФГОС СОО (приказ Министерства образования и науки РФ от 17 мая 2012 № 413 с учетом последних изменений от 11 декабря 2020),  в соответствии с фед</w:t>
      </w:r>
      <w:r>
        <w:rPr>
          <w:color w:val="000000"/>
          <w:sz w:val="28"/>
          <w:szCs w:val="28"/>
        </w:rPr>
        <w:t>еральной образовательной программой среднего общего образования (приказ Министерства Просвещения РФ № 104, от 23 ноября 2022 года), с</w:t>
      </w:r>
      <w:proofErr w:type="gramEnd"/>
      <w:r>
        <w:rPr>
          <w:color w:val="000000"/>
          <w:sz w:val="28"/>
          <w:szCs w:val="28"/>
        </w:rPr>
        <w:t xml:space="preserve"> учетом требований Федерального государственного образовательного стандарта  по профессии </w:t>
      </w:r>
      <w:r>
        <w:rPr>
          <w:sz w:val="28"/>
          <w:szCs w:val="28"/>
        </w:rPr>
        <w:t>15.01.29 Контролер качества в маш</w:t>
      </w:r>
      <w:r>
        <w:rPr>
          <w:sz w:val="28"/>
          <w:szCs w:val="28"/>
        </w:rPr>
        <w:t>иностроении (утвержденного Приказом Министерства Просвещения РФ от</w:t>
      </w:r>
      <w:r>
        <w:rPr>
          <w:rFonts w:ascii="PT Sans" w:eastAsia="PT Sans" w:hAnsi="PT Sans" w:cs="PT Sans"/>
          <w:color w:val="333333"/>
          <w:sz w:val="28"/>
          <w:szCs w:val="28"/>
          <w:highlight w:val="white"/>
        </w:rPr>
        <w:t xml:space="preserve"> 13.07.2023 № 528</w:t>
      </w:r>
      <w:r>
        <w:rPr>
          <w:sz w:val="28"/>
          <w:szCs w:val="28"/>
        </w:rPr>
        <w:t>), с учетом рабочей программы воспитания по профессии 15.01.29 Контролер качества в машиностроени</w:t>
      </w:r>
      <w:r>
        <w:rPr>
          <w:sz w:val="28"/>
          <w:szCs w:val="28"/>
        </w:rPr>
        <w:t>и.</w:t>
      </w:r>
    </w:p>
    <w:p w:rsidR="003421D4" w:rsidRDefault="003C27AB">
      <w:pPr>
        <w:ind w:firstLine="567"/>
        <w:jc w:val="both"/>
      </w:pPr>
      <w:r>
        <w:rPr>
          <w:sz w:val="28"/>
          <w:szCs w:val="28"/>
        </w:rPr>
        <w:t>Место учебной дисциплины в структуре основной профессиональной образовате</w:t>
      </w:r>
      <w:r>
        <w:rPr>
          <w:sz w:val="28"/>
          <w:szCs w:val="28"/>
        </w:rPr>
        <w:t>льной программы: учебная дисциплина «Обществознание» является обязательным  учебным предметом ФГОС СОО.</w:t>
      </w:r>
    </w:p>
    <w:p w:rsidR="003421D4" w:rsidRDefault="003C27AB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 Челябинском механико-технологическом техникуме учебная дисциплина «Обществознание» изучается в общеобразовательном цикле учебного плана ОПОП СПО по пр</w:t>
      </w:r>
      <w:r>
        <w:rPr>
          <w:sz w:val="28"/>
          <w:szCs w:val="28"/>
        </w:rPr>
        <w:t>офессии 15.01.29 Контролер качества в машиностроении.</w:t>
      </w:r>
    </w:p>
    <w:p w:rsidR="003421D4" w:rsidRDefault="003421D4">
      <w:pPr>
        <w:ind w:firstLine="567"/>
        <w:jc w:val="both"/>
        <w:rPr>
          <w:sz w:val="28"/>
          <w:szCs w:val="28"/>
        </w:rPr>
      </w:pPr>
    </w:p>
    <w:p w:rsidR="003421D4" w:rsidRDefault="003C27AB">
      <w:pPr>
        <w:ind w:firstLine="567"/>
        <w:jc w:val="both"/>
      </w:pP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Цель и планируемые результаты освоения дисциплины</w:t>
      </w:r>
    </w:p>
    <w:p w:rsidR="003421D4" w:rsidRDefault="003421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i/>
          <w:sz w:val="28"/>
          <w:szCs w:val="28"/>
        </w:rPr>
      </w:pPr>
    </w:p>
    <w:p w:rsidR="003421D4" w:rsidRDefault="003C27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  <w:r>
        <w:rPr>
          <w:b/>
          <w:i/>
          <w:sz w:val="28"/>
          <w:szCs w:val="28"/>
        </w:rPr>
        <w:t xml:space="preserve">1.2.1 Цели учебной дисциплины: </w:t>
      </w:r>
    </w:p>
    <w:p w:rsidR="003421D4" w:rsidRDefault="003C27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требованиями ФГОС СОО и ФОП   целями изучения дисциплины «Обществознание» являются: </w:t>
      </w:r>
    </w:p>
    <w:p w:rsidR="003421D4" w:rsidRDefault="003C27AB">
      <w:pPr>
        <w:numPr>
          <w:ilvl w:val="0"/>
          <w:numId w:val="18"/>
        </w:numPr>
        <w:spacing w:line="276" w:lineRule="auto"/>
        <w:ind w:left="0" w:firstLine="567"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>
        <w:rPr>
          <w:rFonts w:eastAsia="Calibri"/>
          <w:color w:val="000000"/>
          <w:sz w:val="28"/>
          <w:szCs w:val="22"/>
          <w:lang w:eastAsia="en-US"/>
        </w:rPr>
        <w:t>воспитание общероссийской идентичности, гражданской ответственности, основанной на идеях патриотизма, гордости за достижения страны в различных областях жизни, уважения к традиционным ценностям и культуре России, правам и свободам человека и гражданина, за</w:t>
      </w:r>
      <w:r>
        <w:rPr>
          <w:rFonts w:eastAsia="Calibri"/>
          <w:color w:val="000000"/>
          <w:sz w:val="28"/>
          <w:szCs w:val="22"/>
          <w:lang w:eastAsia="en-US"/>
        </w:rPr>
        <w:t>крепленным в Конституции Российской Федерации;</w:t>
      </w:r>
    </w:p>
    <w:p w:rsidR="003421D4" w:rsidRDefault="003C27AB">
      <w:pPr>
        <w:numPr>
          <w:ilvl w:val="0"/>
          <w:numId w:val="18"/>
        </w:numPr>
        <w:spacing w:line="276" w:lineRule="auto"/>
        <w:ind w:left="0" w:firstLine="567"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>
        <w:rPr>
          <w:rFonts w:eastAsia="Calibri"/>
          <w:color w:val="000000"/>
          <w:sz w:val="28"/>
          <w:szCs w:val="22"/>
          <w:lang w:eastAsia="en-US"/>
        </w:rPr>
        <w:t>развитие личности в период ранней юности, становление ее духовно-нравственных позиций и приоритетов, выработка правового сознания, политической культуры, мотивации к предстоящему самоопределению в различных об</w:t>
      </w:r>
      <w:r>
        <w:rPr>
          <w:rFonts w:eastAsia="Calibri"/>
          <w:color w:val="000000"/>
          <w:sz w:val="28"/>
          <w:szCs w:val="22"/>
          <w:lang w:eastAsia="en-US"/>
        </w:rPr>
        <w:t>ластях жизни: семейной, трудовой, профессиональной;</w:t>
      </w:r>
    </w:p>
    <w:p w:rsidR="003421D4" w:rsidRDefault="003C27AB">
      <w:pPr>
        <w:numPr>
          <w:ilvl w:val="0"/>
          <w:numId w:val="18"/>
        </w:numPr>
        <w:spacing w:line="276" w:lineRule="auto"/>
        <w:ind w:left="0" w:firstLine="567"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>
        <w:rPr>
          <w:rFonts w:eastAsia="Calibri"/>
          <w:color w:val="000000"/>
          <w:sz w:val="28"/>
          <w:szCs w:val="22"/>
          <w:lang w:eastAsia="en-US"/>
        </w:rPr>
        <w:t xml:space="preserve">развитие способности </w:t>
      </w:r>
      <w:proofErr w:type="gramStart"/>
      <w:r>
        <w:rPr>
          <w:rFonts w:eastAsia="Calibri"/>
          <w:color w:val="000000"/>
          <w:sz w:val="28"/>
          <w:szCs w:val="22"/>
          <w:lang w:eastAsia="en-US"/>
        </w:rPr>
        <w:t>обучающихся</w:t>
      </w:r>
      <w:proofErr w:type="gramEnd"/>
      <w:r>
        <w:rPr>
          <w:rFonts w:eastAsia="Calibri"/>
          <w:color w:val="000000"/>
          <w:sz w:val="28"/>
          <w:szCs w:val="22"/>
          <w:lang w:eastAsia="en-US"/>
        </w:rPr>
        <w:t xml:space="preserve"> к личному самоопределению, самореализации, самоконтролю;</w:t>
      </w:r>
    </w:p>
    <w:p w:rsidR="003421D4" w:rsidRDefault="003C27AB">
      <w:pPr>
        <w:numPr>
          <w:ilvl w:val="0"/>
          <w:numId w:val="18"/>
        </w:numPr>
        <w:spacing w:line="276" w:lineRule="auto"/>
        <w:ind w:left="0" w:firstLine="567"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>
        <w:rPr>
          <w:rFonts w:eastAsia="Calibri"/>
          <w:color w:val="000000"/>
          <w:sz w:val="28"/>
          <w:szCs w:val="22"/>
          <w:lang w:eastAsia="en-US"/>
        </w:rPr>
        <w:t>развитие интереса обучающихся к освоению социальных и гуманитарных дисциплин;</w:t>
      </w:r>
    </w:p>
    <w:p w:rsidR="003421D4" w:rsidRDefault="003C27AB">
      <w:pPr>
        <w:numPr>
          <w:ilvl w:val="0"/>
          <w:numId w:val="18"/>
        </w:numPr>
        <w:spacing w:line="276" w:lineRule="auto"/>
        <w:ind w:left="0" w:firstLine="567"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proofErr w:type="gramStart"/>
      <w:r>
        <w:rPr>
          <w:rFonts w:eastAsia="Calibri"/>
          <w:color w:val="000000"/>
          <w:sz w:val="28"/>
          <w:szCs w:val="22"/>
          <w:lang w:eastAsia="en-US"/>
        </w:rPr>
        <w:lastRenderedPageBreak/>
        <w:t xml:space="preserve">освоение системы знаний об обществе и человеке, формирование целостной картины общества, адекватной современному уровню научных знаний и позволяющей реализовать требования к личностным, </w:t>
      </w:r>
      <w:proofErr w:type="spellStart"/>
      <w:r>
        <w:rPr>
          <w:rFonts w:eastAsia="Calibri"/>
          <w:color w:val="000000"/>
          <w:sz w:val="28"/>
          <w:szCs w:val="22"/>
          <w:lang w:eastAsia="en-US"/>
        </w:rPr>
        <w:t>метапредметным</w:t>
      </w:r>
      <w:proofErr w:type="spellEnd"/>
      <w:r>
        <w:rPr>
          <w:rFonts w:eastAsia="Calibri"/>
          <w:color w:val="000000"/>
          <w:sz w:val="28"/>
          <w:szCs w:val="22"/>
          <w:lang w:eastAsia="en-US"/>
        </w:rPr>
        <w:t xml:space="preserve"> и предметным результатам освоения образовательной прогр</w:t>
      </w:r>
      <w:r>
        <w:rPr>
          <w:rFonts w:eastAsia="Calibri"/>
          <w:color w:val="000000"/>
          <w:sz w:val="28"/>
          <w:szCs w:val="22"/>
          <w:lang w:eastAsia="en-US"/>
        </w:rPr>
        <w:t>аммы, представленным в Федеральном государственном образовательном стандарте среднего общего образования;</w:t>
      </w:r>
      <w:proofErr w:type="gramEnd"/>
    </w:p>
    <w:p w:rsidR="003421D4" w:rsidRDefault="003C27AB">
      <w:pPr>
        <w:numPr>
          <w:ilvl w:val="0"/>
          <w:numId w:val="18"/>
        </w:numPr>
        <w:spacing w:line="276" w:lineRule="auto"/>
        <w:ind w:left="0" w:firstLine="567"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>
        <w:rPr>
          <w:rFonts w:eastAsia="Calibri"/>
          <w:color w:val="000000"/>
          <w:sz w:val="28"/>
          <w:szCs w:val="22"/>
          <w:lang w:eastAsia="en-US"/>
        </w:rPr>
        <w:t>овладение умениями получать, анализировать, интерпретировать и систематизировать социальную информацию из различных источников, преобразовывать ее и и</w:t>
      </w:r>
      <w:r>
        <w:rPr>
          <w:rFonts w:eastAsia="Calibri"/>
          <w:color w:val="000000"/>
          <w:sz w:val="28"/>
          <w:szCs w:val="22"/>
          <w:lang w:eastAsia="en-US"/>
        </w:rPr>
        <w:t>спользовать для самостоятельного решения учебно-познавательных, исследовательских задач, а также в проектной деятельности;</w:t>
      </w:r>
    </w:p>
    <w:p w:rsidR="003421D4" w:rsidRDefault="003C27AB">
      <w:pPr>
        <w:numPr>
          <w:ilvl w:val="0"/>
          <w:numId w:val="18"/>
        </w:numPr>
        <w:spacing w:line="276" w:lineRule="auto"/>
        <w:ind w:left="0" w:firstLine="567"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proofErr w:type="gramStart"/>
      <w:r>
        <w:rPr>
          <w:rFonts w:eastAsia="Calibri"/>
          <w:color w:val="000000"/>
          <w:sz w:val="28"/>
          <w:szCs w:val="22"/>
          <w:lang w:eastAsia="en-US"/>
        </w:rPr>
        <w:t>совершенствование опыта обучающихся в применении полученных знаний (включая знание социальных норм) и умений в различных областях общ</w:t>
      </w:r>
      <w:r>
        <w:rPr>
          <w:rFonts w:eastAsia="Calibri"/>
          <w:color w:val="000000"/>
          <w:sz w:val="28"/>
          <w:szCs w:val="22"/>
          <w:lang w:eastAsia="en-US"/>
        </w:rPr>
        <w:t>ественной жизни: в гражданской и общественной деятельности, включая волонтерскую, в сферах межличностных отношений, отношений между людьми различных национальностей и вероисповеданий, в противодействии коррупции, в семейно-бытовой сфере, а также для анализ</w:t>
      </w:r>
      <w:r>
        <w:rPr>
          <w:rFonts w:eastAsia="Calibri"/>
          <w:color w:val="000000"/>
          <w:sz w:val="28"/>
          <w:szCs w:val="22"/>
          <w:lang w:eastAsia="en-US"/>
        </w:rPr>
        <w:t>а и оценки жизненных ситуаций, социальных фактов, поведения людей и собственных поступков.</w:t>
      </w:r>
      <w:proofErr w:type="gramEnd"/>
    </w:p>
    <w:p w:rsidR="003421D4" w:rsidRDefault="003421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ascii="Calibri" w:eastAsia="Calibri" w:hAnsi="Calibri" w:cs="Calibri"/>
          <w:sz w:val="28"/>
          <w:szCs w:val="28"/>
          <w:lang w:eastAsia="en-US"/>
        </w:rPr>
        <w:sectPr w:rsidR="003421D4">
          <w:footerReference w:type="default" r:id="rId18"/>
          <w:footerReference w:type="first" r:id="rId19"/>
          <w:pgSz w:w="11906" w:h="16838"/>
          <w:pgMar w:top="1134" w:right="851" w:bottom="1134" w:left="1701" w:header="0" w:footer="709" w:gutter="0"/>
          <w:cols w:space="1701"/>
          <w:titlePg/>
          <w:docGrid w:linePitch="360"/>
        </w:sectPr>
      </w:pPr>
    </w:p>
    <w:p w:rsidR="003421D4" w:rsidRDefault="003C27AB">
      <w:pPr>
        <w:numPr>
          <w:ilvl w:val="2"/>
          <w:numId w:val="2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lastRenderedPageBreak/>
        <w:t xml:space="preserve">Планируемые результаты освоения программы: </w:t>
      </w:r>
    </w:p>
    <w:p w:rsidR="003421D4" w:rsidRDefault="003421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  <w:i/>
          <w:sz w:val="28"/>
          <w:szCs w:val="28"/>
        </w:rPr>
      </w:pPr>
    </w:p>
    <w:p w:rsidR="003421D4" w:rsidRDefault="003C27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567"/>
        <w:jc w:val="both"/>
      </w:pPr>
      <w:r>
        <w:rPr>
          <w:sz w:val="28"/>
          <w:szCs w:val="28"/>
        </w:rPr>
        <w:t xml:space="preserve">В результате освоения программы по дисциплине «Обществознание», предполагается достижение: </w:t>
      </w:r>
    </w:p>
    <w:p w:rsidR="003421D4" w:rsidRDefault="003C27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567"/>
        <w:jc w:val="both"/>
      </w:pPr>
      <w:r>
        <w:rPr>
          <w:sz w:val="28"/>
          <w:szCs w:val="28"/>
        </w:rPr>
        <w:t xml:space="preserve">- личностных результатов по дисциплине; </w:t>
      </w:r>
    </w:p>
    <w:p w:rsidR="003421D4" w:rsidRDefault="003C27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метапредметных</w:t>
      </w:r>
      <w:proofErr w:type="spellEnd"/>
      <w:r>
        <w:rPr>
          <w:sz w:val="28"/>
          <w:szCs w:val="28"/>
        </w:rPr>
        <w:t xml:space="preserve"> результатов; </w:t>
      </w:r>
    </w:p>
    <w:p w:rsidR="003421D4" w:rsidRDefault="003C27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предметных результатов; </w:t>
      </w:r>
    </w:p>
    <w:p w:rsidR="003421D4" w:rsidRDefault="003C27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формирование общих компетенций; </w:t>
      </w:r>
    </w:p>
    <w:p w:rsidR="003421D4" w:rsidRDefault="003C27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567"/>
        <w:jc w:val="both"/>
        <w:rPr>
          <w:sz w:val="28"/>
          <w:szCs w:val="28"/>
        </w:rPr>
      </w:pPr>
      <w:r>
        <w:rPr>
          <w:sz w:val="28"/>
          <w:szCs w:val="28"/>
        </w:rPr>
        <w:t>- предрасположенность к формир</w:t>
      </w:r>
      <w:r>
        <w:rPr>
          <w:sz w:val="28"/>
          <w:szCs w:val="28"/>
        </w:rPr>
        <w:t xml:space="preserve">ованию профессиональных компетенций. </w:t>
      </w:r>
    </w:p>
    <w:p w:rsidR="003421D4" w:rsidRDefault="003421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567"/>
        <w:jc w:val="both"/>
        <w:rPr>
          <w:sz w:val="28"/>
          <w:szCs w:val="28"/>
        </w:rPr>
      </w:pPr>
    </w:p>
    <w:tbl>
      <w:tblPr>
        <w:tblW w:w="16111" w:type="dxa"/>
        <w:jc w:val="center"/>
        <w:tblLayout w:type="fixed"/>
        <w:tblLook w:val="04A0" w:firstRow="1" w:lastRow="0" w:firstColumn="1" w:lastColumn="0" w:noHBand="0" w:noVBand="1"/>
      </w:tblPr>
      <w:tblGrid>
        <w:gridCol w:w="2619"/>
        <w:gridCol w:w="4506"/>
        <w:gridCol w:w="4047"/>
        <w:gridCol w:w="4939"/>
      </w:tblGrid>
      <w:tr w:rsidR="003421D4">
        <w:trPr>
          <w:trHeight w:val="796"/>
          <w:jc w:val="center"/>
        </w:trPr>
        <w:tc>
          <w:tcPr>
            <w:tcW w:w="26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1D4" w:rsidRDefault="003C27AB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rPr>
                <w:b/>
              </w:rPr>
              <w:t>Код и наименование формируемых компетенций</w:t>
            </w:r>
          </w:p>
        </w:tc>
        <w:tc>
          <w:tcPr>
            <w:tcW w:w="134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1D4" w:rsidRDefault="003C27AB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>
              <w:rPr>
                <w:b/>
              </w:rPr>
              <w:t>Планируемые результаты освоения дисциплины</w:t>
            </w:r>
          </w:p>
        </w:tc>
      </w:tr>
      <w:tr w:rsidR="003421D4">
        <w:trPr>
          <w:trHeight w:val="157"/>
          <w:jc w:val="center"/>
        </w:trPr>
        <w:tc>
          <w:tcPr>
            <w:tcW w:w="26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1D4" w:rsidRDefault="003421D4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</w:p>
        </w:tc>
        <w:tc>
          <w:tcPr>
            <w:tcW w:w="4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1D4" w:rsidRDefault="003C27AB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b/>
              </w:rPr>
              <w:t>Личностные  предметные результаты</w:t>
            </w:r>
          </w:p>
        </w:tc>
        <w:tc>
          <w:tcPr>
            <w:tcW w:w="4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1D4" w:rsidRDefault="003C27AB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proofErr w:type="spellStart"/>
            <w:r>
              <w:rPr>
                <w:b/>
              </w:rPr>
              <w:t>Метапредметные</w:t>
            </w:r>
            <w:proofErr w:type="spellEnd"/>
            <w:r>
              <w:rPr>
                <w:b/>
              </w:rPr>
              <w:t xml:space="preserve"> результаты </w:t>
            </w:r>
          </w:p>
        </w:tc>
        <w:tc>
          <w:tcPr>
            <w:tcW w:w="4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1D4" w:rsidRDefault="003C27AB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>
              <w:rPr>
                <w:b/>
              </w:rPr>
              <w:t xml:space="preserve">Предметные результаты  </w:t>
            </w:r>
          </w:p>
        </w:tc>
      </w:tr>
      <w:tr w:rsidR="003421D4">
        <w:trPr>
          <w:trHeight w:val="397"/>
          <w:jc w:val="center"/>
        </w:trPr>
        <w:tc>
          <w:tcPr>
            <w:tcW w:w="2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1D4" w:rsidRDefault="003C27AB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proofErr w:type="gramStart"/>
            <w:r>
              <w:t>ОК</w:t>
            </w:r>
            <w:proofErr w:type="gramEnd"/>
            <w:r>
              <w:t xml:space="preserve"> 01. 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4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1D4" w:rsidRDefault="003C27AB">
            <w:pPr>
              <w:ind w:firstLine="567"/>
              <w:jc w:val="both"/>
              <w:rPr>
                <w:lang w:val="en-US"/>
              </w:rPr>
            </w:pPr>
            <w:r>
              <w:rPr>
                <w:b/>
                <w:i/>
                <w:color w:val="000000"/>
              </w:rPr>
              <w:t>Трудового воспитания:</w:t>
            </w:r>
          </w:p>
          <w:p w:rsidR="003421D4" w:rsidRDefault="003C27AB">
            <w:pPr>
              <w:numPr>
                <w:ilvl w:val="0"/>
                <w:numId w:val="10"/>
              </w:numPr>
              <w:ind w:left="0" w:firstLine="567"/>
              <w:jc w:val="both"/>
            </w:pPr>
            <w:r>
              <w:rPr>
                <w:color w:val="000000"/>
              </w:rPr>
              <w:t>готовность к труду, осознание ценности мастерства, трудолюбие;</w:t>
            </w:r>
          </w:p>
          <w:p w:rsidR="003421D4" w:rsidRDefault="003C27AB">
            <w:pPr>
              <w:numPr>
                <w:ilvl w:val="0"/>
                <w:numId w:val="10"/>
              </w:numPr>
              <w:ind w:left="0" w:firstLine="567"/>
              <w:jc w:val="both"/>
            </w:pPr>
            <w:r>
              <w:rPr>
                <w:color w:val="000000"/>
              </w:rPr>
              <w:t>готовность к активной социально направленной деятельности, способн</w:t>
            </w:r>
            <w:r>
              <w:rPr>
                <w:color w:val="000000"/>
              </w:rPr>
              <w:t>ость инициировать, планировать и самостоятельно выполнять такую деятельность;</w:t>
            </w:r>
          </w:p>
          <w:p w:rsidR="003421D4" w:rsidRDefault="003C27AB">
            <w:pPr>
              <w:numPr>
                <w:ilvl w:val="0"/>
                <w:numId w:val="10"/>
              </w:numPr>
              <w:ind w:left="0" w:firstLine="567"/>
              <w:jc w:val="both"/>
            </w:pPr>
            <w:r>
              <w:rPr>
                <w:color w:val="000000"/>
              </w:rPr>
              <w:t>интерес к различным сферам профессиональной деятельности, умение совершать осознанный выбор будущей профессии и реализовывать собственные жизненные планы; мотивация к эффективном</w:t>
            </w:r>
            <w:r>
              <w:rPr>
                <w:color w:val="000000"/>
              </w:rPr>
              <w:t xml:space="preserve">у труду и постоянному профессиональному росту, к учету общественных потребностей при предстоящем выборе сферы </w:t>
            </w:r>
            <w:r>
              <w:rPr>
                <w:color w:val="000000"/>
              </w:rPr>
              <w:lastRenderedPageBreak/>
              <w:t>деятельности;</w:t>
            </w:r>
          </w:p>
          <w:p w:rsidR="003421D4" w:rsidRDefault="003C27AB">
            <w:pPr>
              <w:numPr>
                <w:ilvl w:val="0"/>
                <w:numId w:val="10"/>
              </w:numPr>
              <w:ind w:left="0" w:firstLine="567"/>
              <w:jc w:val="both"/>
            </w:pPr>
            <w:r>
              <w:rPr>
                <w:color w:val="000000"/>
              </w:rPr>
              <w:t>готовность и способность к образованию и самообразованию на протяжении жизни.</w:t>
            </w:r>
          </w:p>
          <w:p w:rsidR="003421D4" w:rsidRDefault="003421D4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4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1D4" w:rsidRDefault="003C27AB">
            <w:pPr>
              <w:numPr>
                <w:ilvl w:val="0"/>
                <w:numId w:val="30"/>
              </w:numPr>
              <w:spacing w:line="276" w:lineRule="auto"/>
              <w:ind w:left="0" w:firstLine="567"/>
              <w:jc w:val="both"/>
              <w:rPr>
                <w:lang w:val="en-US"/>
              </w:rPr>
            </w:pPr>
            <w:r>
              <w:rPr>
                <w:b/>
                <w:color w:val="000000"/>
              </w:rPr>
              <w:lastRenderedPageBreak/>
              <w:t>Овладение универсальными учебными познавательными действиями</w:t>
            </w:r>
          </w:p>
          <w:p w:rsidR="003421D4" w:rsidRDefault="003C27AB">
            <w:pPr>
              <w:spacing w:line="276" w:lineRule="auto"/>
              <w:ind w:firstLine="567"/>
              <w:jc w:val="both"/>
            </w:pPr>
            <w:r>
              <w:rPr>
                <w:i/>
                <w:color w:val="000000"/>
              </w:rPr>
              <w:t>Базовые логические действия:</w:t>
            </w:r>
          </w:p>
          <w:p w:rsidR="003421D4" w:rsidRDefault="003C27AB">
            <w:pPr>
              <w:numPr>
                <w:ilvl w:val="0"/>
                <w:numId w:val="16"/>
              </w:numPr>
              <w:spacing w:line="276" w:lineRule="auto"/>
              <w:ind w:left="0" w:firstLine="567"/>
              <w:jc w:val="both"/>
            </w:pPr>
            <w:r>
              <w:rPr>
                <w:color w:val="000000"/>
              </w:rPr>
              <w:t>самостоятельно формулировать и актуализировать социальную проблему, рассматривать ее всесторонне;</w:t>
            </w:r>
          </w:p>
          <w:p w:rsidR="003421D4" w:rsidRDefault="003C27AB">
            <w:pPr>
              <w:numPr>
                <w:ilvl w:val="0"/>
                <w:numId w:val="16"/>
              </w:numPr>
              <w:spacing w:line="276" w:lineRule="auto"/>
              <w:ind w:left="0" w:firstLine="567"/>
              <w:jc w:val="both"/>
            </w:pPr>
            <w:r>
              <w:rPr>
                <w:color w:val="000000"/>
              </w:rPr>
              <w:t>устанавливать существенный признак или основания для сравнения, клас</w:t>
            </w:r>
            <w:r>
              <w:rPr>
                <w:color w:val="000000"/>
              </w:rPr>
              <w:t>сификации и обобщения социальных объектов, явлений и процессов;</w:t>
            </w:r>
          </w:p>
          <w:p w:rsidR="003421D4" w:rsidRDefault="003C27AB">
            <w:pPr>
              <w:numPr>
                <w:ilvl w:val="0"/>
                <w:numId w:val="16"/>
              </w:numPr>
              <w:spacing w:line="276" w:lineRule="auto"/>
              <w:ind w:left="0" w:firstLine="567"/>
              <w:jc w:val="both"/>
            </w:pPr>
            <w:r>
              <w:rPr>
                <w:color w:val="000000"/>
              </w:rPr>
              <w:t xml:space="preserve">определять цели познавательной деятельности, </w:t>
            </w:r>
            <w:r>
              <w:rPr>
                <w:color w:val="000000"/>
              </w:rPr>
              <w:lastRenderedPageBreak/>
              <w:t>задавать параметры и критерии их достижения;</w:t>
            </w:r>
          </w:p>
          <w:p w:rsidR="003421D4" w:rsidRDefault="003C27AB">
            <w:pPr>
              <w:numPr>
                <w:ilvl w:val="0"/>
                <w:numId w:val="16"/>
              </w:numPr>
              <w:spacing w:line="276" w:lineRule="auto"/>
              <w:ind w:left="0" w:firstLine="567"/>
              <w:jc w:val="both"/>
            </w:pPr>
            <w:r>
              <w:rPr>
                <w:color w:val="000000"/>
              </w:rPr>
              <w:t>выявлять закономерности и противоречия в рассматриваемых социальных явлениях и процессах;</w:t>
            </w:r>
          </w:p>
          <w:p w:rsidR="003421D4" w:rsidRDefault="003C27AB">
            <w:pPr>
              <w:numPr>
                <w:ilvl w:val="0"/>
                <w:numId w:val="16"/>
              </w:numPr>
              <w:spacing w:line="276" w:lineRule="auto"/>
              <w:ind w:left="0" w:firstLine="567"/>
              <w:jc w:val="both"/>
            </w:pPr>
            <w:r>
              <w:rPr>
                <w:color w:val="000000"/>
              </w:rPr>
              <w:t>вносить корр</w:t>
            </w:r>
            <w:r>
              <w:rPr>
                <w:color w:val="000000"/>
              </w:rPr>
              <w:t>ективы в деятельность (с учетом разных видов деятельности), оценивать соответствие результатов целям, оценивать риски последствий деятельности;</w:t>
            </w:r>
          </w:p>
          <w:p w:rsidR="003421D4" w:rsidRDefault="003C27AB">
            <w:pPr>
              <w:numPr>
                <w:ilvl w:val="0"/>
                <w:numId w:val="16"/>
              </w:numPr>
              <w:spacing w:line="276" w:lineRule="auto"/>
              <w:ind w:left="0" w:firstLine="567"/>
              <w:jc w:val="both"/>
            </w:pPr>
            <w:r>
              <w:rPr>
                <w:color w:val="000000"/>
              </w:rPr>
              <w:t>координировать и выполнять работу в условиях реального, виртуального и комбинированного взаимодействия;</w:t>
            </w:r>
          </w:p>
          <w:p w:rsidR="003421D4" w:rsidRDefault="003C27AB">
            <w:pPr>
              <w:numPr>
                <w:ilvl w:val="0"/>
                <w:numId w:val="16"/>
              </w:numPr>
              <w:spacing w:line="276" w:lineRule="auto"/>
              <w:ind w:left="0" w:firstLine="567"/>
              <w:jc w:val="both"/>
            </w:pPr>
            <w:r>
              <w:rPr>
                <w:color w:val="000000"/>
              </w:rPr>
              <w:t>развиват</w:t>
            </w:r>
            <w:r>
              <w:rPr>
                <w:color w:val="000000"/>
              </w:rPr>
              <w:t>ь креативное мышление при решении жизненных проблем, в том числе учебно-познавательных.</w:t>
            </w:r>
          </w:p>
          <w:p w:rsidR="003421D4" w:rsidRDefault="003C27AB">
            <w:pPr>
              <w:spacing w:line="276" w:lineRule="auto"/>
              <w:ind w:firstLine="567"/>
              <w:jc w:val="both"/>
              <w:rPr>
                <w:lang w:val="en-US"/>
              </w:rPr>
            </w:pPr>
            <w:r>
              <w:rPr>
                <w:i/>
                <w:color w:val="000000"/>
              </w:rPr>
              <w:t>Базовые исследовательские действия:</w:t>
            </w:r>
          </w:p>
          <w:p w:rsidR="003421D4" w:rsidRDefault="003C27AB">
            <w:pPr>
              <w:numPr>
                <w:ilvl w:val="0"/>
                <w:numId w:val="11"/>
              </w:numPr>
              <w:spacing w:line="276" w:lineRule="auto"/>
              <w:ind w:left="0" w:firstLine="567"/>
              <w:jc w:val="both"/>
            </w:pPr>
            <w:r>
              <w:rPr>
                <w:color w:val="000000"/>
              </w:rPr>
              <w:t>развивать навыки учебно-исследовательской и проектной деятельности, навыки разрешения проблем;</w:t>
            </w:r>
          </w:p>
          <w:p w:rsidR="003421D4" w:rsidRDefault="003C27AB">
            <w:pPr>
              <w:numPr>
                <w:ilvl w:val="0"/>
                <w:numId w:val="11"/>
              </w:numPr>
              <w:spacing w:line="276" w:lineRule="auto"/>
              <w:ind w:left="0" w:firstLine="567"/>
              <w:jc w:val="both"/>
            </w:pPr>
            <w:r>
              <w:rPr>
                <w:color w:val="000000"/>
              </w:rPr>
              <w:t xml:space="preserve">проявлять способность и готовность к самостоятельному поиску методов решения практических задач, применению </w:t>
            </w:r>
            <w:r>
              <w:rPr>
                <w:color w:val="000000"/>
              </w:rPr>
              <w:lastRenderedPageBreak/>
              <w:t>различных методов социального познания;</w:t>
            </w:r>
          </w:p>
          <w:p w:rsidR="003421D4" w:rsidRDefault="003C27AB">
            <w:pPr>
              <w:numPr>
                <w:ilvl w:val="0"/>
                <w:numId w:val="11"/>
              </w:numPr>
              <w:spacing w:line="276" w:lineRule="auto"/>
              <w:ind w:left="0" w:firstLine="567"/>
              <w:jc w:val="both"/>
            </w:pPr>
            <w:r>
              <w:rPr>
                <w:color w:val="000000"/>
              </w:rPr>
              <w:t>осуществлять деятельность по получению нового знания, его интерпретации, преобразованию и применению в разли</w:t>
            </w:r>
            <w:r>
              <w:rPr>
                <w:color w:val="000000"/>
              </w:rPr>
              <w:t>чных учебных ситуациях, в том числе при создании учебных и социальных проектов;</w:t>
            </w:r>
          </w:p>
          <w:p w:rsidR="003421D4" w:rsidRDefault="003C27AB">
            <w:pPr>
              <w:numPr>
                <w:ilvl w:val="0"/>
                <w:numId w:val="11"/>
              </w:numPr>
              <w:spacing w:line="276" w:lineRule="auto"/>
              <w:ind w:left="0" w:firstLine="567"/>
              <w:jc w:val="both"/>
            </w:pPr>
            <w:r>
              <w:rPr>
                <w:color w:val="000000"/>
              </w:rPr>
              <w:t>формировать научный тип мышления, применять научную терминологию, ключевые понятия и методы социальных наук;</w:t>
            </w:r>
          </w:p>
          <w:p w:rsidR="003421D4" w:rsidRDefault="003C27AB">
            <w:pPr>
              <w:numPr>
                <w:ilvl w:val="0"/>
                <w:numId w:val="11"/>
              </w:numPr>
              <w:spacing w:line="276" w:lineRule="auto"/>
              <w:ind w:left="0" w:firstLine="567"/>
              <w:jc w:val="both"/>
            </w:pPr>
            <w:r>
              <w:rPr>
                <w:color w:val="000000"/>
              </w:rPr>
              <w:t>ставить и формулировать собственные задачи в образовательной деятел</w:t>
            </w:r>
            <w:r>
              <w:rPr>
                <w:color w:val="000000"/>
              </w:rPr>
              <w:t>ьности и жизненных ситуациях;</w:t>
            </w:r>
          </w:p>
          <w:p w:rsidR="003421D4" w:rsidRDefault="003C27AB">
            <w:pPr>
              <w:numPr>
                <w:ilvl w:val="0"/>
                <w:numId w:val="11"/>
              </w:numPr>
              <w:spacing w:line="276" w:lineRule="auto"/>
              <w:ind w:left="0" w:firstLine="567"/>
              <w:jc w:val="both"/>
            </w:pPr>
            <w:r>
              <w:rPr>
                <w:color w:val="000000"/>
              </w:rPr>
              <w:t>выявлять причинно-следственные связи социальных явлений и процессов и актуализировать познавательную задачу, выдвигать гипотезу ее решения, находить аргументы для доказательства своих утверждений, задавать параметры и критерии</w:t>
            </w:r>
            <w:r>
              <w:rPr>
                <w:color w:val="000000"/>
              </w:rPr>
              <w:t xml:space="preserve"> решения;</w:t>
            </w:r>
          </w:p>
          <w:p w:rsidR="003421D4" w:rsidRDefault="003C27AB">
            <w:pPr>
              <w:numPr>
                <w:ilvl w:val="0"/>
                <w:numId w:val="11"/>
              </w:numPr>
              <w:spacing w:line="276" w:lineRule="auto"/>
              <w:ind w:left="0" w:firstLine="567"/>
              <w:jc w:val="both"/>
            </w:pPr>
            <w:r>
              <w:rPr>
                <w:color w:val="000000"/>
              </w:rPr>
              <w:t xml:space="preserve">анализировать результаты, полученные в ходе решения задачи, критически оценивать их достоверность, прогнозировать </w:t>
            </w:r>
            <w:r>
              <w:rPr>
                <w:color w:val="000000"/>
              </w:rPr>
              <w:lastRenderedPageBreak/>
              <w:t>изменение в новых условиях;</w:t>
            </w:r>
          </w:p>
          <w:p w:rsidR="003421D4" w:rsidRDefault="003C27AB">
            <w:pPr>
              <w:numPr>
                <w:ilvl w:val="0"/>
                <w:numId w:val="11"/>
              </w:numPr>
              <w:spacing w:line="276" w:lineRule="auto"/>
              <w:ind w:left="0" w:firstLine="567"/>
              <w:jc w:val="both"/>
            </w:pPr>
            <w:r>
              <w:rPr>
                <w:color w:val="000000"/>
              </w:rPr>
              <w:t>давать оценку новым ситуациям, возникающим в процессе познания социальных объектов, в социальных отношен</w:t>
            </w:r>
            <w:r>
              <w:rPr>
                <w:color w:val="000000"/>
              </w:rPr>
              <w:t>иях; оценивать приобретенный опыт;</w:t>
            </w:r>
          </w:p>
          <w:p w:rsidR="003421D4" w:rsidRDefault="003C27AB">
            <w:pPr>
              <w:numPr>
                <w:ilvl w:val="0"/>
                <w:numId w:val="11"/>
              </w:numPr>
              <w:spacing w:line="276" w:lineRule="auto"/>
              <w:ind w:left="0" w:firstLine="567"/>
              <w:jc w:val="both"/>
            </w:pPr>
            <w:r>
              <w:rPr>
                <w:color w:val="000000"/>
              </w:rPr>
              <w:t>уметь переносить знания об общественных объектах, явлениях и процессах в познавательную и практическую области жизнедеятельности;</w:t>
            </w:r>
          </w:p>
          <w:p w:rsidR="003421D4" w:rsidRDefault="003C27AB">
            <w:pPr>
              <w:numPr>
                <w:ilvl w:val="0"/>
                <w:numId w:val="11"/>
              </w:numPr>
              <w:spacing w:line="276" w:lineRule="auto"/>
              <w:ind w:left="0" w:firstLine="567"/>
              <w:jc w:val="both"/>
            </w:pPr>
            <w:r>
              <w:rPr>
                <w:color w:val="000000"/>
              </w:rPr>
              <w:t>уметь интегрировать знания из разных предметных областей;</w:t>
            </w:r>
          </w:p>
          <w:p w:rsidR="003421D4" w:rsidRDefault="003C27AB">
            <w:pPr>
              <w:numPr>
                <w:ilvl w:val="0"/>
                <w:numId w:val="11"/>
              </w:numPr>
              <w:spacing w:line="276" w:lineRule="auto"/>
              <w:ind w:left="0" w:firstLine="567"/>
              <w:jc w:val="both"/>
            </w:pPr>
            <w:r>
              <w:rPr>
                <w:color w:val="000000"/>
              </w:rPr>
              <w:t xml:space="preserve">выдвигать новые идеи, предлагать </w:t>
            </w:r>
            <w:r>
              <w:rPr>
                <w:color w:val="000000"/>
              </w:rPr>
              <w:t>оригинальные подходы и решения;</w:t>
            </w:r>
          </w:p>
          <w:p w:rsidR="003421D4" w:rsidRDefault="003C27AB">
            <w:pPr>
              <w:numPr>
                <w:ilvl w:val="0"/>
                <w:numId w:val="11"/>
              </w:numPr>
              <w:spacing w:line="276" w:lineRule="auto"/>
              <w:ind w:left="0" w:firstLine="567"/>
              <w:jc w:val="both"/>
            </w:pPr>
            <w:r>
              <w:rPr>
                <w:color w:val="000000"/>
              </w:rPr>
              <w:t>ставить проблемы и задачи, допускающие альтернативные решения.</w:t>
            </w:r>
          </w:p>
          <w:p w:rsidR="003421D4" w:rsidRDefault="003421D4">
            <w:pPr>
              <w:spacing w:line="276" w:lineRule="auto"/>
              <w:jc w:val="both"/>
            </w:pPr>
          </w:p>
        </w:tc>
        <w:tc>
          <w:tcPr>
            <w:tcW w:w="4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1D4" w:rsidRDefault="003C27AB">
            <w:pPr>
              <w:spacing w:line="276" w:lineRule="auto"/>
            </w:pPr>
            <w:r>
              <w:lastRenderedPageBreak/>
              <w:t>сформировать знания об (о):</w:t>
            </w:r>
          </w:p>
          <w:p w:rsidR="003421D4" w:rsidRDefault="003C27AB">
            <w:pPr>
              <w:spacing w:line="276" w:lineRule="auto"/>
            </w:pPr>
            <w:proofErr w:type="gramStart"/>
            <w:r>
              <w:t xml:space="preserve">- обществе как целостной развивающейся системе в единстве и взаимодействии основных сфер и институтов; основах социальной динамики; </w:t>
            </w:r>
            <w:r>
              <w:t>глобальных проблемах и вызовах современности; перспективах развития современного общества, в том числе тенденций развития Российской Федерации;</w:t>
            </w:r>
            <w:proofErr w:type="gramEnd"/>
          </w:p>
          <w:p w:rsidR="003421D4" w:rsidRDefault="003C27AB">
            <w:pPr>
              <w:spacing w:line="276" w:lineRule="auto"/>
            </w:pPr>
            <w:proofErr w:type="gramStart"/>
            <w:r>
              <w:t>- человеке как субъекте общественных отношений и сознательной деятельности; особенностях социализации личности в</w:t>
            </w:r>
            <w:r>
              <w:t xml:space="preserve"> современных условиях, сознании, познании и самосознании человека; особенностях профессиональной деятельности в области </w:t>
            </w:r>
            <w:r>
              <w:lastRenderedPageBreak/>
              <w:t>науки, культуры, экономической и финансовой сферах;</w:t>
            </w:r>
            <w:proofErr w:type="gramEnd"/>
          </w:p>
          <w:p w:rsidR="003421D4" w:rsidRDefault="003C27AB">
            <w:pPr>
              <w:spacing w:line="276" w:lineRule="auto"/>
            </w:pPr>
            <w:r>
              <w:t>- экономике как науке и хозяйстве, роли государства в экономике, в том числе государ</w:t>
            </w:r>
            <w:r>
              <w:t xml:space="preserve">ственной политики поддержки конкуренции и </w:t>
            </w:r>
            <w:proofErr w:type="spellStart"/>
            <w:r>
              <w:t>импортозамещения</w:t>
            </w:r>
            <w:proofErr w:type="spellEnd"/>
            <w:r>
              <w:t>, особенностях рыночных отношений в современной экономике;</w:t>
            </w:r>
          </w:p>
          <w:p w:rsidR="003421D4" w:rsidRDefault="003C27AB">
            <w:pPr>
              <w:spacing w:line="276" w:lineRule="auto"/>
            </w:pPr>
            <w:r>
              <w:t>- системе права и законодательства Российской Федерации;</w:t>
            </w:r>
          </w:p>
          <w:p w:rsidR="003421D4" w:rsidRDefault="003C27AB">
            <w:pPr>
              <w:spacing w:line="276" w:lineRule="auto"/>
            </w:pPr>
            <w:proofErr w:type="gramStart"/>
            <w:r>
              <w:t>- владеть базовым понятийным аппаратом социальных наук, уметь различать существенн</w:t>
            </w:r>
            <w:r>
              <w:t>ые и несущественные признаки понятий, определять различные смыслы многозначных понятий, классифицировать используемые в социальных науках понятия и термины; использовать понятийный аппарат при анализе и оценке социальных явлений, для ориентации в социальны</w:t>
            </w:r>
            <w:r>
              <w:t>х науках и при изложении собственных суждений и построении устных и письменных высказываний;</w:t>
            </w:r>
            <w:proofErr w:type="gramEnd"/>
          </w:p>
          <w:p w:rsidR="003421D4" w:rsidRDefault="003C27AB">
            <w:pPr>
              <w:spacing w:line="276" w:lineRule="auto"/>
            </w:pPr>
            <w:proofErr w:type="gramStart"/>
            <w:r>
              <w:t>- владеть умениями формулировать на основе приобретенных социально-гуманитарных знаний собственные суждения и аргументы по определенным проблемам с точки зрения со</w:t>
            </w:r>
            <w:r>
              <w:t xml:space="preserve">циальных ценностей и использовать ключевые понятия, теоретические положения социальных наук для объяснения явлений </w:t>
            </w:r>
            <w:r>
              <w:lastRenderedPageBreak/>
              <w:t>социальной действительности; конкретизировать теоретические положения фактами социальной действительности, модельными ситуациями, примерами и</w:t>
            </w:r>
            <w:r>
              <w:t>з личного социального опыта и фактами социальной действительности, в том числе по соблюдению правил здорового образа жизни;</w:t>
            </w:r>
            <w:proofErr w:type="gramEnd"/>
            <w:r>
              <w:t xml:space="preserve"> умение создавать типологии социальных процессов и явлений на основе предложенных критериев</w:t>
            </w:r>
          </w:p>
        </w:tc>
      </w:tr>
      <w:tr w:rsidR="003421D4">
        <w:trPr>
          <w:trHeight w:val="374"/>
          <w:jc w:val="center"/>
        </w:trPr>
        <w:tc>
          <w:tcPr>
            <w:tcW w:w="2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1D4" w:rsidRDefault="003C27AB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proofErr w:type="gramStart"/>
            <w:r>
              <w:lastRenderedPageBreak/>
              <w:t>ОК</w:t>
            </w:r>
            <w:proofErr w:type="gramEnd"/>
            <w:r>
              <w:t xml:space="preserve">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4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1D4" w:rsidRDefault="003421D4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4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1D4" w:rsidRDefault="003421D4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4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1D4" w:rsidRDefault="003C27AB">
            <w:pPr>
              <w:spacing w:line="276" w:lineRule="auto"/>
            </w:pPr>
            <w:r>
              <w:t>сформировать знания об (о):</w:t>
            </w:r>
          </w:p>
          <w:p w:rsidR="003421D4" w:rsidRDefault="003C27AB">
            <w:pPr>
              <w:spacing w:line="276" w:lineRule="auto"/>
            </w:pPr>
            <w:r>
              <w:t xml:space="preserve">-  </w:t>
            </w:r>
            <w:proofErr w:type="gramStart"/>
            <w:r>
              <w:t>особенностях</w:t>
            </w:r>
            <w:proofErr w:type="gramEnd"/>
            <w:r>
              <w:t xml:space="preserve"> процесса </w:t>
            </w:r>
            <w:proofErr w:type="spellStart"/>
            <w:r>
              <w:t>цифровизации</w:t>
            </w:r>
            <w:proofErr w:type="spellEnd"/>
            <w:r>
              <w:t xml:space="preserve"> и влиянии массовых комму</w:t>
            </w:r>
            <w:r>
              <w:t>никаций на все сферы жизни общества;</w:t>
            </w:r>
          </w:p>
          <w:p w:rsidR="003421D4" w:rsidRDefault="003C27AB">
            <w:pPr>
              <w:spacing w:line="276" w:lineRule="auto"/>
            </w:pPr>
            <w:proofErr w:type="gramStart"/>
            <w:r>
              <w:t xml:space="preserve">- владеть умениями применять полученные знания при анализе социальной информации, полученной из источников разного типа, включая официальные публикации на </w:t>
            </w:r>
            <w:proofErr w:type="spellStart"/>
            <w:r>
              <w:t>интернет-ресурсах</w:t>
            </w:r>
            <w:proofErr w:type="spellEnd"/>
            <w:r>
              <w:t xml:space="preserve"> государственных органов, </w:t>
            </w:r>
            <w:r>
              <w:lastRenderedPageBreak/>
              <w:t xml:space="preserve">нормативные правовые </w:t>
            </w:r>
            <w:r>
              <w:t>акты, государственные документы стратегического характера, публикации в средствах массовой информации;</w:t>
            </w:r>
            <w:proofErr w:type="gramEnd"/>
            <w:r>
              <w:t xml:space="preserve"> </w:t>
            </w:r>
            <w:proofErr w:type="gramStart"/>
            <w:r>
              <w:t>осуществлять поиск социальной информации, представленной в различных знаковых системах, извлекать информацию из неадаптированных источников, вести целена</w:t>
            </w:r>
            <w:r>
              <w:t>правленный поиск необходимых сведений, для восполнения недостающих звеньев, делать обоснованные выводы, различать отдельные компоненты в информационном сообщении, выделять факты, выводы, оценочные суждения, мнения;</w:t>
            </w:r>
            <w:proofErr w:type="gramEnd"/>
          </w:p>
          <w:p w:rsidR="003421D4" w:rsidRDefault="003C27AB">
            <w:pPr>
              <w:spacing w:line="276" w:lineRule="auto"/>
            </w:pPr>
            <w:r>
              <w:t xml:space="preserve">- </w:t>
            </w:r>
            <w:proofErr w:type="spellStart"/>
            <w:r>
              <w:t>сформированность</w:t>
            </w:r>
            <w:proofErr w:type="spellEnd"/>
            <w:r>
              <w:t xml:space="preserve"> навыков оценивания соц</w:t>
            </w:r>
            <w:r>
              <w:t>иальной информации, в том числе поступающей по каналам сетевых коммуникаций, владение умением определять степень достоверности информации; владение умением соотносить различные оценки социальных явлений, содержащиеся в источниках информации, давать на осно</w:t>
            </w:r>
            <w:r>
              <w:t>ве полученных знаний правовую оценку действиям людей в модельных ситуациях;</w:t>
            </w:r>
          </w:p>
          <w:p w:rsidR="003421D4" w:rsidRDefault="003C27AB">
            <w:pPr>
              <w:spacing w:line="276" w:lineRule="auto"/>
            </w:pPr>
            <w:r>
              <w:t xml:space="preserve">- уметь определять связи социальных объектов и явлений с помощью различных знаковых систем; </w:t>
            </w:r>
            <w:proofErr w:type="spellStart"/>
            <w:r>
              <w:t>сформированность</w:t>
            </w:r>
            <w:proofErr w:type="spellEnd"/>
            <w:r>
              <w:t xml:space="preserve"> представлений о методах изучения </w:t>
            </w:r>
            <w:r>
              <w:lastRenderedPageBreak/>
              <w:t>социальных явлений и процессов, включа</w:t>
            </w:r>
            <w:r>
              <w:t>я универсальные методы науки, а также специальные методы социального познания, в том числе социологические опросы, биографический метод, социальное прогнозирование</w:t>
            </w:r>
          </w:p>
        </w:tc>
      </w:tr>
      <w:tr w:rsidR="003421D4">
        <w:trPr>
          <w:trHeight w:val="421"/>
          <w:jc w:val="center"/>
        </w:trPr>
        <w:tc>
          <w:tcPr>
            <w:tcW w:w="2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1D4" w:rsidRDefault="003C27AB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proofErr w:type="gramStart"/>
            <w:r>
              <w:lastRenderedPageBreak/>
              <w:t>ОК</w:t>
            </w:r>
            <w:proofErr w:type="gramEnd"/>
            <w:r>
              <w:t xml:space="preserve">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ситуациях;</w:t>
            </w:r>
          </w:p>
          <w:p w:rsidR="003421D4" w:rsidRDefault="003421D4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4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1D4" w:rsidRDefault="003421D4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4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1D4" w:rsidRDefault="003C27AB">
            <w:pPr>
              <w:numPr>
                <w:ilvl w:val="0"/>
                <w:numId w:val="31"/>
              </w:numPr>
              <w:spacing w:line="276" w:lineRule="auto"/>
              <w:ind w:left="0" w:firstLine="567"/>
              <w:jc w:val="both"/>
              <w:rPr>
                <w:lang w:val="en-US"/>
              </w:rPr>
            </w:pPr>
            <w:r>
              <w:rPr>
                <w:b/>
                <w:color w:val="000000"/>
              </w:rPr>
              <w:t>Овладение универсальными регу</w:t>
            </w:r>
            <w:r>
              <w:rPr>
                <w:b/>
                <w:color w:val="000000"/>
              </w:rPr>
              <w:t>лятивными действиями</w:t>
            </w:r>
          </w:p>
          <w:p w:rsidR="003421D4" w:rsidRDefault="003C27AB">
            <w:pPr>
              <w:spacing w:line="276" w:lineRule="auto"/>
              <w:ind w:firstLine="567"/>
              <w:jc w:val="both"/>
            </w:pPr>
            <w:r>
              <w:rPr>
                <w:i/>
                <w:color w:val="000000"/>
              </w:rPr>
              <w:t>Самоорганизация:</w:t>
            </w:r>
          </w:p>
          <w:p w:rsidR="003421D4" w:rsidRDefault="003C27AB">
            <w:pPr>
              <w:numPr>
                <w:ilvl w:val="0"/>
                <w:numId w:val="28"/>
              </w:numPr>
              <w:spacing w:line="276" w:lineRule="auto"/>
              <w:ind w:left="0" w:firstLine="567"/>
              <w:jc w:val="both"/>
            </w:pPr>
            <w:r>
              <w:rPr>
                <w:color w:val="000000"/>
              </w:rPr>
      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в жизненных ситуациях;</w:t>
            </w:r>
          </w:p>
          <w:p w:rsidR="003421D4" w:rsidRDefault="003C27AB">
            <w:pPr>
              <w:numPr>
                <w:ilvl w:val="0"/>
                <w:numId w:val="28"/>
              </w:numPr>
              <w:spacing w:line="276" w:lineRule="auto"/>
              <w:ind w:left="0" w:firstLine="567"/>
              <w:jc w:val="both"/>
            </w:pPr>
            <w:r>
              <w:rPr>
                <w:color w:val="000000"/>
              </w:rPr>
              <w:t>самостоятельно составлять план решения проблемы с учетом имеющихся ресурсов, собственных возможностей и предпочтений;</w:t>
            </w:r>
          </w:p>
          <w:p w:rsidR="003421D4" w:rsidRDefault="003C27AB">
            <w:pPr>
              <w:numPr>
                <w:ilvl w:val="0"/>
                <w:numId w:val="28"/>
              </w:numPr>
              <w:spacing w:line="276" w:lineRule="auto"/>
              <w:ind w:left="0" w:firstLine="567"/>
              <w:jc w:val="both"/>
            </w:pPr>
            <w:r>
              <w:rPr>
                <w:color w:val="000000"/>
              </w:rPr>
              <w:t>давать оценку новым ситуациям, возникающим в познавательной и практической деятельности, в межличностных отношениях;</w:t>
            </w:r>
          </w:p>
          <w:p w:rsidR="003421D4" w:rsidRDefault="003C27AB">
            <w:pPr>
              <w:numPr>
                <w:ilvl w:val="0"/>
                <w:numId w:val="28"/>
              </w:numPr>
              <w:spacing w:line="276" w:lineRule="auto"/>
              <w:ind w:left="0" w:firstLine="567"/>
              <w:jc w:val="both"/>
            </w:pPr>
            <w:r>
              <w:rPr>
                <w:color w:val="000000"/>
              </w:rPr>
              <w:t>расширять рамки учебн</w:t>
            </w:r>
            <w:r>
              <w:rPr>
                <w:color w:val="000000"/>
              </w:rPr>
              <w:t>ого предмета на основе личных предпочтений;</w:t>
            </w:r>
          </w:p>
          <w:p w:rsidR="003421D4" w:rsidRDefault="003C27AB">
            <w:pPr>
              <w:numPr>
                <w:ilvl w:val="0"/>
                <w:numId w:val="28"/>
              </w:numPr>
              <w:spacing w:line="276" w:lineRule="auto"/>
              <w:ind w:left="0" w:firstLine="567"/>
              <w:jc w:val="both"/>
            </w:pPr>
            <w:r>
              <w:rPr>
                <w:color w:val="000000"/>
              </w:rPr>
              <w:t xml:space="preserve">делать осознанный выбор </w:t>
            </w:r>
            <w:r>
              <w:rPr>
                <w:color w:val="000000"/>
              </w:rPr>
              <w:lastRenderedPageBreak/>
              <w:t>стратегий поведения, решений при наличии альтернатив, аргументировать сделанный выбор, брать ответственность за принятое решение;</w:t>
            </w:r>
          </w:p>
          <w:p w:rsidR="003421D4" w:rsidRDefault="003C27AB">
            <w:pPr>
              <w:numPr>
                <w:ilvl w:val="0"/>
                <w:numId w:val="28"/>
              </w:numPr>
              <w:spacing w:line="276" w:lineRule="auto"/>
              <w:ind w:left="0" w:firstLine="567"/>
              <w:jc w:val="both"/>
              <w:rPr>
                <w:lang w:val="en-US"/>
              </w:rPr>
            </w:pPr>
            <w:r>
              <w:rPr>
                <w:color w:val="000000"/>
              </w:rPr>
              <w:t>оценивать приобретенный опыт;</w:t>
            </w:r>
          </w:p>
          <w:p w:rsidR="003421D4" w:rsidRDefault="003C27AB">
            <w:pPr>
              <w:numPr>
                <w:ilvl w:val="0"/>
                <w:numId w:val="28"/>
              </w:numPr>
              <w:spacing w:line="276" w:lineRule="auto"/>
              <w:ind w:left="0" w:firstLine="567"/>
              <w:jc w:val="both"/>
            </w:pPr>
            <w:r>
              <w:rPr>
                <w:color w:val="000000"/>
              </w:rPr>
      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уровень.</w:t>
            </w:r>
          </w:p>
          <w:p w:rsidR="003421D4" w:rsidRDefault="003C27AB">
            <w:pPr>
              <w:spacing w:line="276" w:lineRule="auto"/>
              <w:ind w:firstLine="567"/>
              <w:jc w:val="both"/>
              <w:rPr>
                <w:lang w:val="en-US"/>
              </w:rPr>
            </w:pPr>
            <w:r>
              <w:rPr>
                <w:i/>
                <w:color w:val="000000"/>
              </w:rPr>
              <w:t>Самоконтроль:</w:t>
            </w:r>
          </w:p>
          <w:p w:rsidR="003421D4" w:rsidRDefault="003C27AB">
            <w:pPr>
              <w:numPr>
                <w:ilvl w:val="0"/>
                <w:numId w:val="15"/>
              </w:numPr>
              <w:spacing w:line="276" w:lineRule="auto"/>
              <w:ind w:left="0" w:firstLine="567"/>
              <w:jc w:val="both"/>
            </w:pPr>
            <w:r>
              <w:rPr>
                <w:color w:val="000000"/>
              </w:rPr>
              <w:t>давать оценку новым ситуациям, вносить коррективы в деятельность, оценивать соответствие результ</w:t>
            </w:r>
            <w:r>
              <w:rPr>
                <w:color w:val="000000"/>
              </w:rPr>
              <w:t>атов целям;</w:t>
            </w:r>
          </w:p>
          <w:p w:rsidR="003421D4" w:rsidRDefault="003C27AB">
            <w:pPr>
              <w:numPr>
                <w:ilvl w:val="0"/>
                <w:numId w:val="15"/>
              </w:numPr>
              <w:spacing w:line="276" w:lineRule="auto"/>
              <w:ind w:left="0" w:firstLine="567"/>
              <w:jc w:val="both"/>
            </w:pPr>
            <w:r>
              <w:rPr>
                <w:color w:val="000000"/>
              </w:rPr>
              <w:t>владеть навыками познавательной рефлексии как осознания совершаемых действий и мыслительных процессов, их результатов и оснований; использовать приемы рефлексии для оценки ситуации, выбора верного решения;</w:t>
            </w:r>
          </w:p>
          <w:p w:rsidR="003421D4" w:rsidRDefault="003C27AB">
            <w:pPr>
              <w:numPr>
                <w:ilvl w:val="0"/>
                <w:numId w:val="15"/>
              </w:numPr>
              <w:spacing w:line="276" w:lineRule="auto"/>
              <w:ind w:left="0" w:firstLine="567"/>
              <w:jc w:val="both"/>
            </w:pPr>
            <w:r>
              <w:rPr>
                <w:color w:val="000000"/>
              </w:rPr>
              <w:t>уметь оценивать риски и своевременно п</w:t>
            </w:r>
            <w:r>
              <w:rPr>
                <w:color w:val="000000"/>
              </w:rPr>
              <w:t>ринимать решения по их снижению;</w:t>
            </w:r>
          </w:p>
          <w:p w:rsidR="003421D4" w:rsidRDefault="003C27AB">
            <w:pPr>
              <w:numPr>
                <w:ilvl w:val="0"/>
                <w:numId w:val="15"/>
              </w:numPr>
              <w:spacing w:line="276" w:lineRule="auto"/>
              <w:ind w:left="0" w:firstLine="567"/>
              <w:jc w:val="both"/>
            </w:pPr>
            <w:r>
              <w:rPr>
                <w:color w:val="000000"/>
              </w:rPr>
              <w:lastRenderedPageBreak/>
              <w:t>принимать мотивы и аргументы других при анализе результатов деятельности.</w:t>
            </w:r>
          </w:p>
          <w:p w:rsidR="003421D4" w:rsidRDefault="003C27AB">
            <w:pPr>
              <w:spacing w:line="276" w:lineRule="auto"/>
              <w:ind w:firstLine="567"/>
              <w:jc w:val="both"/>
              <w:rPr>
                <w:lang w:val="en-US"/>
              </w:rPr>
            </w:pPr>
            <w:r>
              <w:rPr>
                <w:i/>
                <w:color w:val="000000"/>
              </w:rPr>
              <w:t>Принятие себя и других:</w:t>
            </w:r>
          </w:p>
          <w:p w:rsidR="003421D4" w:rsidRDefault="003C27AB">
            <w:pPr>
              <w:numPr>
                <w:ilvl w:val="0"/>
                <w:numId w:val="3"/>
              </w:numPr>
              <w:spacing w:line="276" w:lineRule="auto"/>
              <w:ind w:left="0" w:firstLine="567"/>
              <w:jc w:val="both"/>
            </w:pPr>
            <w:r>
              <w:rPr>
                <w:color w:val="000000"/>
              </w:rPr>
              <w:t>принимать себя, понимая свои недостатки и достоинства;</w:t>
            </w:r>
          </w:p>
          <w:p w:rsidR="003421D4" w:rsidRDefault="003C27AB">
            <w:pPr>
              <w:numPr>
                <w:ilvl w:val="0"/>
                <w:numId w:val="3"/>
              </w:numPr>
              <w:spacing w:line="276" w:lineRule="auto"/>
              <w:ind w:left="0" w:firstLine="567"/>
              <w:jc w:val="both"/>
            </w:pPr>
            <w:r>
              <w:rPr>
                <w:color w:val="000000"/>
              </w:rPr>
              <w:t>принимать мотивы и аргументы других при анализе результатов деятельнос</w:t>
            </w:r>
            <w:r>
              <w:rPr>
                <w:color w:val="000000"/>
              </w:rPr>
              <w:t>ти;</w:t>
            </w:r>
          </w:p>
          <w:p w:rsidR="003421D4" w:rsidRDefault="003C27AB">
            <w:pPr>
              <w:numPr>
                <w:ilvl w:val="0"/>
                <w:numId w:val="3"/>
              </w:numPr>
              <w:spacing w:line="276" w:lineRule="auto"/>
              <w:ind w:left="0" w:firstLine="567"/>
              <w:jc w:val="both"/>
            </w:pPr>
            <w:r>
              <w:rPr>
                <w:color w:val="000000"/>
              </w:rPr>
              <w:t>признавать свое право и право других на ошибки;</w:t>
            </w:r>
          </w:p>
          <w:p w:rsidR="003421D4" w:rsidRDefault="003C27AB">
            <w:pPr>
              <w:numPr>
                <w:ilvl w:val="0"/>
                <w:numId w:val="3"/>
              </w:numPr>
              <w:spacing w:line="276" w:lineRule="auto"/>
              <w:ind w:left="0" w:firstLine="567"/>
              <w:jc w:val="both"/>
            </w:pPr>
            <w:r>
              <w:rPr>
                <w:color w:val="000000"/>
              </w:rPr>
              <w:t>развивать способность понимать мир с позиции другого человека.</w:t>
            </w:r>
          </w:p>
          <w:p w:rsidR="003421D4" w:rsidRDefault="003421D4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4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1D4" w:rsidRDefault="003C27AB">
            <w:pPr>
              <w:spacing w:line="276" w:lineRule="auto"/>
            </w:pPr>
            <w:r>
              <w:lastRenderedPageBreak/>
              <w:t>сформировать знания об (о):</w:t>
            </w:r>
          </w:p>
          <w:p w:rsidR="003421D4" w:rsidRDefault="003C27AB">
            <w:pPr>
              <w:spacing w:line="276" w:lineRule="auto"/>
            </w:pPr>
            <w:r>
              <w:t xml:space="preserve">- </w:t>
            </w:r>
            <w:proofErr w:type="gramStart"/>
            <w:r>
              <w:t>особенностях</w:t>
            </w:r>
            <w:proofErr w:type="gramEnd"/>
            <w:r>
              <w:t xml:space="preserve"> социализации личности в современных условиях, сознании, познании и самосознании человека; особенностях профессиональной деятельности в области науки, культуры, экономической и финансовой сферах;</w:t>
            </w:r>
          </w:p>
          <w:p w:rsidR="003421D4" w:rsidRDefault="003C27AB">
            <w:pPr>
              <w:spacing w:line="276" w:lineRule="auto"/>
            </w:pPr>
            <w:proofErr w:type="gramStart"/>
            <w:r>
              <w:t>- отношениях, направлениях социальной политики</w:t>
            </w:r>
            <w:r>
              <w:t xml:space="preserve"> в Российской Федерации, в том числе поддержки семьи, государственной политики в сфере межнациональных отношений; структуре и функциях политической системы общества, направлениях государственной политики Российской Федерации;</w:t>
            </w:r>
            <w:proofErr w:type="gramEnd"/>
          </w:p>
          <w:p w:rsidR="003421D4" w:rsidRDefault="003C27AB">
            <w:pPr>
              <w:spacing w:line="276" w:lineRule="auto"/>
            </w:pPr>
            <w:proofErr w:type="gramStart"/>
            <w:r>
              <w:t>- владеть умениями проводить с</w:t>
            </w:r>
            <w:r>
              <w:t xml:space="preserve"> опорой на полученные знания учебно-исследовательскую и проектную деятельность, представлять ее результаты в виде завершенных проектов, презентаций, творческих работ социальной и междисциплинарной направленности; готовить устные выступления и письменные </w:t>
            </w:r>
            <w:r>
              <w:lastRenderedPageBreak/>
              <w:t>ра</w:t>
            </w:r>
            <w:r>
              <w:t>боты (развернутые ответы, сочинения) по социальной проблематике, составлять сложный и тезисный план развернутых ответов, анализировать неадаптированные тексты на социальную тематику;</w:t>
            </w:r>
            <w:proofErr w:type="gramEnd"/>
          </w:p>
          <w:p w:rsidR="003421D4" w:rsidRDefault="003C27AB">
            <w:pPr>
              <w:spacing w:line="276" w:lineRule="auto"/>
            </w:pPr>
            <w:r>
              <w:t>- готовность применять знания о финансах и бюджетном регулировании при по</w:t>
            </w:r>
            <w:r>
              <w:t xml:space="preserve">льзовании финансовыми услугами и инструментами; использовать финансовую информацию для достижения личных финансовых целей, обеспечивать финансовую безопасность с учетом рисков и способов их снижения; </w:t>
            </w:r>
            <w:proofErr w:type="spellStart"/>
            <w:r>
              <w:t>сформированность</w:t>
            </w:r>
            <w:proofErr w:type="spellEnd"/>
            <w:r>
              <w:t xml:space="preserve"> гражданской ответственности в части упл</w:t>
            </w:r>
            <w:r>
              <w:t>аты налогов для развития общества и государства</w:t>
            </w:r>
          </w:p>
        </w:tc>
      </w:tr>
      <w:tr w:rsidR="003421D4">
        <w:trPr>
          <w:trHeight w:val="421"/>
          <w:jc w:val="center"/>
        </w:trPr>
        <w:tc>
          <w:tcPr>
            <w:tcW w:w="2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1D4" w:rsidRDefault="003C27AB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proofErr w:type="gramStart"/>
            <w:r>
              <w:lastRenderedPageBreak/>
              <w:t>ОК</w:t>
            </w:r>
            <w:proofErr w:type="gramEnd"/>
            <w:r>
              <w:t xml:space="preserve"> 04. Эффективно взаимодействовать и работать в коллективе и команде</w:t>
            </w:r>
          </w:p>
          <w:p w:rsidR="003421D4" w:rsidRDefault="003421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right="-185" w:firstLine="567"/>
              <w:jc w:val="both"/>
            </w:pPr>
          </w:p>
        </w:tc>
        <w:tc>
          <w:tcPr>
            <w:tcW w:w="4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1D4" w:rsidRDefault="003421D4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4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1D4" w:rsidRDefault="003C27AB">
            <w:pPr>
              <w:numPr>
                <w:ilvl w:val="0"/>
                <w:numId w:val="32"/>
              </w:numPr>
              <w:spacing w:line="276" w:lineRule="auto"/>
              <w:ind w:left="0" w:firstLine="567"/>
              <w:jc w:val="both"/>
              <w:rPr>
                <w:lang w:val="en-US"/>
              </w:rPr>
            </w:pPr>
            <w:r>
              <w:rPr>
                <w:b/>
                <w:color w:val="000000"/>
              </w:rPr>
              <w:t>Овладение универсальными коммуникативными действиями</w:t>
            </w:r>
          </w:p>
          <w:p w:rsidR="003421D4" w:rsidRDefault="003C27AB">
            <w:pPr>
              <w:spacing w:line="276" w:lineRule="auto"/>
              <w:ind w:firstLine="567"/>
              <w:jc w:val="both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>Общение:</w:t>
            </w:r>
          </w:p>
          <w:p w:rsidR="003421D4" w:rsidRDefault="003C27AB">
            <w:pPr>
              <w:numPr>
                <w:ilvl w:val="0"/>
                <w:numId w:val="8"/>
              </w:numPr>
              <w:spacing w:line="276" w:lineRule="auto"/>
              <w:ind w:left="0" w:firstLine="567"/>
              <w:jc w:val="both"/>
            </w:pPr>
            <w:r>
              <w:rPr>
                <w:color w:val="000000"/>
              </w:rPr>
              <w:t>осуществлять коммуникации во всех сферах жизни;</w:t>
            </w:r>
          </w:p>
          <w:p w:rsidR="003421D4" w:rsidRDefault="003C27AB">
            <w:pPr>
              <w:numPr>
                <w:ilvl w:val="0"/>
                <w:numId w:val="8"/>
              </w:numPr>
              <w:spacing w:line="276" w:lineRule="auto"/>
              <w:ind w:left="0" w:firstLine="567"/>
              <w:jc w:val="both"/>
            </w:pPr>
            <w:r>
              <w:rPr>
                <w:color w:val="000000"/>
              </w:rPr>
      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      </w:r>
          </w:p>
          <w:p w:rsidR="003421D4" w:rsidRDefault="003C27AB">
            <w:pPr>
              <w:numPr>
                <w:ilvl w:val="0"/>
                <w:numId w:val="8"/>
              </w:numPr>
              <w:spacing w:line="276" w:lineRule="auto"/>
              <w:ind w:left="0" w:firstLine="567"/>
              <w:jc w:val="both"/>
            </w:pPr>
            <w:r>
              <w:rPr>
                <w:color w:val="000000"/>
              </w:rPr>
              <w:t xml:space="preserve">владеть различными способами общения и </w:t>
            </w:r>
            <w:r>
              <w:rPr>
                <w:color w:val="000000"/>
              </w:rPr>
              <w:lastRenderedPageBreak/>
              <w:t>взаимодействия; аргументированно вести диалог, уметь смягчать конфли</w:t>
            </w:r>
            <w:r>
              <w:rPr>
                <w:color w:val="000000"/>
              </w:rPr>
              <w:t>ктные ситуации;</w:t>
            </w:r>
          </w:p>
          <w:p w:rsidR="003421D4" w:rsidRDefault="003C27AB">
            <w:pPr>
              <w:numPr>
                <w:ilvl w:val="0"/>
                <w:numId w:val="8"/>
              </w:numPr>
              <w:spacing w:line="276" w:lineRule="auto"/>
              <w:ind w:left="0" w:firstLine="567"/>
              <w:jc w:val="both"/>
            </w:pPr>
            <w:r>
              <w:rPr>
                <w:color w:val="000000"/>
              </w:rPr>
              <w:t>развернуто и логично излагать свою точку зрения с использованием языковых средств.</w:t>
            </w:r>
          </w:p>
          <w:p w:rsidR="003421D4" w:rsidRDefault="003C27AB">
            <w:pPr>
              <w:spacing w:line="276" w:lineRule="auto"/>
              <w:ind w:firstLine="567"/>
              <w:jc w:val="both"/>
              <w:rPr>
                <w:lang w:val="en-US"/>
              </w:rPr>
            </w:pPr>
            <w:r>
              <w:rPr>
                <w:i/>
                <w:color w:val="000000"/>
              </w:rPr>
              <w:t>Совместная деятельность:</w:t>
            </w:r>
          </w:p>
          <w:p w:rsidR="003421D4" w:rsidRDefault="003C27AB">
            <w:pPr>
              <w:numPr>
                <w:ilvl w:val="0"/>
                <w:numId w:val="4"/>
              </w:numPr>
              <w:spacing w:line="276" w:lineRule="auto"/>
              <w:ind w:left="0" w:firstLine="567"/>
              <w:jc w:val="both"/>
            </w:pPr>
            <w:r>
              <w:rPr>
                <w:color w:val="000000"/>
              </w:rPr>
              <w:t>понимать и использовать преимущества командной и индивидуальной работы;</w:t>
            </w:r>
          </w:p>
          <w:p w:rsidR="003421D4" w:rsidRDefault="003C27AB">
            <w:pPr>
              <w:numPr>
                <w:ilvl w:val="0"/>
                <w:numId w:val="4"/>
              </w:numPr>
              <w:spacing w:line="276" w:lineRule="auto"/>
              <w:ind w:left="0" w:firstLine="567"/>
              <w:jc w:val="both"/>
            </w:pPr>
            <w:r>
              <w:rPr>
                <w:color w:val="000000"/>
              </w:rPr>
              <w:t>выбирать тематику и методы совместных действий с учетом общих интересов и возможностей каждого члена коллектива;</w:t>
            </w:r>
          </w:p>
          <w:p w:rsidR="003421D4" w:rsidRDefault="003C27AB">
            <w:pPr>
              <w:numPr>
                <w:ilvl w:val="0"/>
                <w:numId w:val="4"/>
              </w:numPr>
              <w:spacing w:line="276" w:lineRule="auto"/>
              <w:ind w:left="0" w:firstLine="567"/>
              <w:jc w:val="both"/>
            </w:pPr>
            <w:r>
              <w:rPr>
                <w:color w:val="000000"/>
              </w:rPr>
              <w:t xml:space="preserve">принимать цели совместной деятельности, организовывать и координировать действия по ее достижению: составлять план действий, распределять роли </w:t>
            </w:r>
            <w:r>
              <w:rPr>
                <w:color w:val="000000"/>
              </w:rPr>
              <w:t>с учетом мнений участников, обсуждать результаты совместной работы;</w:t>
            </w:r>
          </w:p>
          <w:p w:rsidR="003421D4" w:rsidRDefault="003C27AB">
            <w:pPr>
              <w:numPr>
                <w:ilvl w:val="0"/>
                <w:numId w:val="4"/>
              </w:numPr>
              <w:spacing w:line="276" w:lineRule="auto"/>
              <w:ind w:left="0" w:firstLine="567"/>
              <w:jc w:val="both"/>
            </w:pPr>
            <w:r>
              <w:rPr>
                <w:color w:val="000000"/>
              </w:rPr>
              <w:t>оценивать качество своего вклада и вклада каждого участника команды в общий результат по разработанным критериям;</w:t>
            </w:r>
          </w:p>
          <w:p w:rsidR="003421D4" w:rsidRDefault="003C27AB">
            <w:pPr>
              <w:numPr>
                <w:ilvl w:val="0"/>
                <w:numId w:val="4"/>
              </w:numPr>
              <w:spacing w:line="276" w:lineRule="auto"/>
              <w:ind w:left="0" w:firstLine="567"/>
              <w:jc w:val="both"/>
            </w:pPr>
            <w:r>
              <w:rPr>
                <w:color w:val="000000"/>
              </w:rPr>
              <w:t>предлагать новые учебные исследовательские и социальные проекты, оценивать</w:t>
            </w:r>
            <w:r>
              <w:rPr>
                <w:color w:val="000000"/>
              </w:rPr>
              <w:t xml:space="preserve"> идеи с позиции </w:t>
            </w:r>
            <w:r>
              <w:rPr>
                <w:color w:val="000000"/>
              </w:rPr>
              <w:lastRenderedPageBreak/>
              <w:t>новизны, оригинальности, практической значимости;</w:t>
            </w:r>
          </w:p>
          <w:p w:rsidR="003421D4" w:rsidRDefault="003C27AB">
            <w:pPr>
              <w:numPr>
                <w:ilvl w:val="0"/>
                <w:numId w:val="4"/>
              </w:numPr>
              <w:spacing w:line="276" w:lineRule="auto"/>
              <w:ind w:left="0" w:firstLine="567"/>
              <w:jc w:val="both"/>
            </w:pPr>
            <w:r>
              <w:rPr>
                <w:color w:val="000000"/>
              </w:rPr>
              <w:t>осуществлять позитивное стратегическое поведение в различных ситуациях, проявлять творчество и воображение, быть инициативным.</w:t>
            </w:r>
          </w:p>
          <w:p w:rsidR="003421D4" w:rsidRDefault="003421D4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4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1D4" w:rsidRDefault="003C27AB">
            <w:pPr>
              <w:spacing w:line="276" w:lineRule="auto"/>
            </w:pPr>
            <w:r>
              <w:lastRenderedPageBreak/>
              <w:t>- использовать обществоведческие знания для взаимодействия с п</w:t>
            </w:r>
            <w:r>
              <w:t>редставителями других национальностей и культур в целях успешного выполнения типичных социальных ролей, реализации прав и осознанного выполнения обязанностей гражданина Российской Федерации, в том числе правомерного налогового поведения; ориентации в актуа</w:t>
            </w:r>
            <w:r>
              <w:t xml:space="preserve">льных общественных событиях, определения личной гражданской позиции; осознание значимости здорового образа жизни; роли непрерывного образования; использовать средства информационно-коммуникационных </w:t>
            </w:r>
            <w:r>
              <w:lastRenderedPageBreak/>
              <w:t>технологий в решении различных задач</w:t>
            </w:r>
          </w:p>
        </w:tc>
      </w:tr>
      <w:tr w:rsidR="003421D4">
        <w:trPr>
          <w:trHeight w:val="421"/>
          <w:jc w:val="center"/>
        </w:trPr>
        <w:tc>
          <w:tcPr>
            <w:tcW w:w="2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1D4" w:rsidRDefault="003C27AB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proofErr w:type="gramStart"/>
            <w:r>
              <w:lastRenderedPageBreak/>
              <w:t>ОК</w:t>
            </w:r>
            <w:proofErr w:type="gramEnd"/>
            <w:r>
              <w:t xml:space="preserve">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      </w:r>
          </w:p>
          <w:p w:rsidR="003421D4" w:rsidRDefault="003421D4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4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1D4" w:rsidRDefault="003421D4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4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1D4" w:rsidRDefault="003421D4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4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1D4" w:rsidRDefault="003C27AB">
            <w:pPr>
              <w:spacing w:line="276" w:lineRule="auto"/>
            </w:pPr>
            <w:proofErr w:type="gramStart"/>
            <w:r>
              <w:t>-  владеть умениями проводить с опорой на полученные знания учебно-исследовательскую и проектну</w:t>
            </w:r>
            <w:r>
              <w:t>ю деятельность, представлять ее результаты в виде завершенных проектов, презентаций, творческих работ социальной и междисциплинарной направленности; готовить устные выступления и письменные работы (развернутые ответы, сочинения) по социальной проблематике,</w:t>
            </w:r>
            <w:r>
              <w:t xml:space="preserve"> составлять сложный и тезисный план развернутых ответов, анализировать неадаптированные тексты на социальную тематику;</w:t>
            </w:r>
            <w:proofErr w:type="gramEnd"/>
          </w:p>
          <w:p w:rsidR="003421D4" w:rsidRDefault="003C27AB">
            <w:pPr>
              <w:spacing w:line="276" w:lineRule="auto"/>
            </w:pPr>
            <w:proofErr w:type="gramStart"/>
            <w:r>
              <w:t>- владеть умениями формулировать на основе приобретенных социально-гуманитарных знаний собственные суждения и аргументы по определенным п</w:t>
            </w:r>
            <w:r>
              <w:t xml:space="preserve">роблемам с точки зрения социальных ценностей и использовать ключевые понятия, теоретические положения социальных наук для объяснения явлений социальной действительности; </w:t>
            </w:r>
            <w:r>
              <w:lastRenderedPageBreak/>
              <w:t>конкретизировать теоретические положения фактами социальной действительности, модельны</w:t>
            </w:r>
            <w:r>
              <w:t>ми ситуациями, примерами из личного социального опыта и фактами социальной действительности, в том числе по соблюдению правил здорового образа жизни;</w:t>
            </w:r>
            <w:proofErr w:type="gramEnd"/>
            <w:r>
              <w:t xml:space="preserve"> умение создавать типологии социальных процессов и явлений на основе предложенных критериев</w:t>
            </w:r>
          </w:p>
        </w:tc>
      </w:tr>
      <w:tr w:rsidR="003421D4">
        <w:trPr>
          <w:trHeight w:val="421"/>
          <w:jc w:val="center"/>
        </w:trPr>
        <w:tc>
          <w:tcPr>
            <w:tcW w:w="2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1D4" w:rsidRDefault="003C27AB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proofErr w:type="gramStart"/>
            <w:r>
              <w:lastRenderedPageBreak/>
              <w:t>ОК</w:t>
            </w:r>
            <w:proofErr w:type="gramEnd"/>
            <w:r>
              <w:t xml:space="preserve"> 06. Проявля</w:t>
            </w:r>
            <w:r>
              <w:t>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поведения.</w:t>
            </w:r>
          </w:p>
          <w:p w:rsidR="003421D4" w:rsidRDefault="003421D4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4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1D4" w:rsidRDefault="003C27AB">
            <w:pPr>
              <w:ind w:firstLine="567"/>
              <w:jc w:val="both"/>
              <w:rPr>
                <w:lang w:val="en-US"/>
              </w:rPr>
            </w:pPr>
            <w:r>
              <w:rPr>
                <w:b/>
                <w:i/>
                <w:color w:val="000000"/>
              </w:rPr>
              <w:t>Гражданского воспитания:</w:t>
            </w:r>
          </w:p>
          <w:p w:rsidR="003421D4" w:rsidRDefault="003C27AB">
            <w:pPr>
              <w:numPr>
                <w:ilvl w:val="0"/>
                <w:numId w:val="22"/>
              </w:numPr>
              <w:ind w:left="0" w:firstLine="567"/>
              <w:jc w:val="both"/>
            </w:pPr>
            <w:proofErr w:type="spellStart"/>
            <w:r>
              <w:rPr>
                <w:color w:val="000000"/>
              </w:rPr>
              <w:t>сформированность</w:t>
            </w:r>
            <w:proofErr w:type="spellEnd"/>
            <w:r>
              <w:rPr>
                <w:color w:val="000000"/>
              </w:rPr>
              <w:t xml:space="preserve"> гражданской позиции обучающегося как активного и ответственного члена российского общества;</w:t>
            </w:r>
          </w:p>
          <w:p w:rsidR="003421D4" w:rsidRDefault="003C27AB">
            <w:pPr>
              <w:numPr>
                <w:ilvl w:val="0"/>
                <w:numId w:val="22"/>
              </w:numPr>
              <w:ind w:left="0" w:firstLine="567"/>
              <w:jc w:val="both"/>
            </w:pPr>
            <w:r>
              <w:rPr>
                <w:color w:val="000000"/>
              </w:rPr>
              <w:t>осознание своих конституционных прав и обязанностей, уважение закона и правопорядка;</w:t>
            </w:r>
          </w:p>
          <w:p w:rsidR="003421D4" w:rsidRDefault="003C27AB">
            <w:pPr>
              <w:numPr>
                <w:ilvl w:val="0"/>
                <w:numId w:val="22"/>
              </w:numPr>
              <w:ind w:left="0" w:firstLine="567"/>
              <w:jc w:val="both"/>
            </w:pPr>
            <w:r>
              <w:rPr>
                <w:color w:val="000000"/>
              </w:rPr>
              <w:t>принятие традиционных национальных, общечеловеческих гуманистических и демократических ценностей; уважение ценностей иных культур, конфессий;</w:t>
            </w:r>
          </w:p>
          <w:p w:rsidR="003421D4" w:rsidRDefault="003C27AB">
            <w:pPr>
              <w:numPr>
                <w:ilvl w:val="0"/>
                <w:numId w:val="22"/>
              </w:numPr>
              <w:ind w:left="0" w:firstLine="567"/>
              <w:jc w:val="both"/>
            </w:pPr>
            <w:r>
              <w:rPr>
                <w:color w:val="000000"/>
              </w:rPr>
              <w:t>готовность противостоять идеологии экстремизма, национализма, ксенофобии, дискриминации по социальным, религиозным</w:t>
            </w:r>
            <w:r>
              <w:rPr>
                <w:color w:val="000000"/>
              </w:rPr>
              <w:t>, расовым, национальным признакам;</w:t>
            </w:r>
          </w:p>
          <w:p w:rsidR="003421D4" w:rsidRDefault="003C27AB">
            <w:pPr>
              <w:numPr>
                <w:ilvl w:val="0"/>
                <w:numId w:val="22"/>
              </w:numPr>
              <w:ind w:left="0" w:firstLine="567"/>
              <w:jc w:val="both"/>
            </w:pPr>
            <w:r>
              <w:rPr>
                <w:color w:val="000000"/>
              </w:rPr>
              <w:t>готовность вести совместную деятельность в интересах гражданского общества, участвовать в самоуправлении школы и детско-юношеских организаций;</w:t>
            </w:r>
          </w:p>
          <w:p w:rsidR="003421D4" w:rsidRDefault="003C27AB">
            <w:pPr>
              <w:numPr>
                <w:ilvl w:val="0"/>
                <w:numId w:val="22"/>
              </w:numPr>
              <w:ind w:left="0" w:firstLine="567"/>
              <w:jc w:val="both"/>
            </w:pPr>
            <w:r>
              <w:rPr>
                <w:color w:val="000000"/>
              </w:rPr>
              <w:lastRenderedPageBreak/>
              <w:t>умение взаимодействовать с социальными институтами в соответствии с их функция</w:t>
            </w:r>
            <w:r>
              <w:rPr>
                <w:color w:val="000000"/>
              </w:rPr>
              <w:t>ми и назначением;</w:t>
            </w:r>
          </w:p>
          <w:p w:rsidR="003421D4" w:rsidRDefault="003C27AB">
            <w:pPr>
              <w:numPr>
                <w:ilvl w:val="0"/>
                <w:numId w:val="22"/>
              </w:numPr>
              <w:ind w:left="0" w:firstLine="567"/>
              <w:jc w:val="both"/>
            </w:pPr>
            <w:r>
              <w:rPr>
                <w:color w:val="000000"/>
              </w:rPr>
              <w:t>готовность к гуманитарной и волонтерской деятельности.</w:t>
            </w:r>
          </w:p>
          <w:p w:rsidR="003421D4" w:rsidRDefault="003421D4">
            <w:pPr>
              <w:ind w:firstLine="567"/>
              <w:jc w:val="both"/>
            </w:pPr>
          </w:p>
          <w:p w:rsidR="003421D4" w:rsidRDefault="003C27AB">
            <w:pPr>
              <w:ind w:firstLine="567"/>
              <w:jc w:val="both"/>
              <w:rPr>
                <w:lang w:val="en-US"/>
              </w:rPr>
            </w:pPr>
            <w:r>
              <w:rPr>
                <w:b/>
                <w:i/>
                <w:color w:val="000000"/>
              </w:rPr>
              <w:t>Патриотического воспитания:</w:t>
            </w:r>
          </w:p>
          <w:p w:rsidR="003421D4" w:rsidRDefault="003C27AB">
            <w:pPr>
              <w:numPr>
                <w:ilvl w:val="0"/>
                <w:numId w:val="6"/>
              </w:numPr>
              <w:ind w:left="0" w:firstLine="567"/>
              <w:jc w:val="both"/>
            </w:pPr>
            <w:proofErr w:type="spellStart"/>
            <w:r>
              <w:rPr>
                <w:color w:val="000000"/>
              </w:rPr>
              <w:t>сформированность</w:t>
            </w:r>
            <w:proofErr w:type="spellEnd"/>
            <w:r>
              <w:rPr>
                <w:color w:val="000000"/>
              </w:rPr>
              <w:t xml:space="preserve"> российской гражданской идентичности, патриотизма, уважения к своему народу, чувства ответственности перед Родиной, гордости за свой край,</w:t>
            </w:r>
            <w:r>
              <w:rPr>
                <w:color w:val="000000"/>
              </w:rPr>
              <w:t xml:space="preserve"> свою Родину, свой язык и культуру, прошлое и настоящее многонационального народа России;</w:t>
            </w:r>
          </w:p>
          <w:p w:rsidR="003421D4" w:rsidRDefault="003C27AB">
            <w:pPr>
              <w:numPr>
                <w:ilvl w:val="0"/>
                <w:numId w:val="6"/>
              </w:numPr>
              <w:ind w:left="0" w:firstLine="567"/>
              <w:jc w:val="both"/>
            </w:pPr>
            <w:r>
              <w:rPr>
                <w:color w:val="000000"/>
              </w:rPr>
              <w:t>ценностное отношение к государственным символам, историческому и природному наследию, памятникам, традициям народов России; достижениям России в науке, искусстве, спо</w:t>
            </w:r>
            <w:r>
              <w:rPr>
                <w:color w:val="000000"/>
              </w:rPr>
              <w:t>рте, технологиях, труде;</w:t>
            </w:r>
          </w:p>
          <w:p w:rsidR="003421D4" w:rsidRDefault="003C27AB">
            <w:pPr>
              <w:numPr>
                <w:ilvl w:val="0"/>
                <w:numId w:val="6"/>
              </w:numPr>
              <w:ind w:left="0" w:firstLine="567"/>
              <w:jc w:val="both"/>
            </w:pPr>
            <w:r>
              <w:rPr>
                <w:color w:val="000000"/>
              </w:rPr>
              <w:t>идейная убежденность, готовность к служению Отечеству и его защите, ответственность за его судьбу.</w:t>
            </w:r>
          </w:p>
          <w:p w:rsidR="003421D4" w:rsidRDefault="003C27AB">
            <w:pPr>
              <w:ind w:firstLine="567"/>
              <w:jc w:val="both"/>
              <w:rPr>
                <w:lang w:val="en-US"/>
              </w:rPr>
            </w:pPr>
            <w:r>
              <w:rPr>
                <w:b/>
                <w:i/>
                <w:color w:val="000000"/>
              </w:rPr>
              <w:t>Духовно-нравственного воспитания:</w:t>
            </w:r>
          </w:p>
          <w:p w:rsidR="003421D4" w:rsidRDefault="003C27AB">
            <w:pPr>
              <w:numPr>
                <w:ilvl w:val="0"/>
                <w:numId w:val="20"/>
              </w:numPr>
              <w:ind w:left="0" w:firstLine="567"/>
              <w:jc w:val="both"/>
              <w:rPr>
                <w:color w:val="000000"/>
              </w:rPr>
            </w:pPr>
            <w:r>
              <w:rPr>
                <w:color w:val="000000"/>
              </w:rPr>
              <w:t>осознание духовных ценностей российского народа;</w:t>
            </w:r>
          </w:p>
          <w:p w:rsidR="003421D4" w:rsidRDefault="003C27AB">
            <w:pPr>
              <w:numPr>
                <w:ilvl w:val="0"/>
                <w:numId w:val="20"/>
              </w:numPr>
              <w:ind w:left="0" w:firstLine="567"/>
              <w:jc w:val="both"/>
            </w:pPr>
            <w:proofErr w:type="spellStart"/>
            <w:r>
              <w:rPr>
                <w:color w:val="000000"/>
              </w:rPr>
              <w:t>сформированность</w:t>
            </w:r>
            <w:proofErr w:type="spellEnd"/>
            <w:r>
              <w:rPr>
                <w:color w:val="000000"/>
              </w:rPr>
              <w:t xml:space="preserve"> нравственного сознания, этическо</w:t>
            </w:r>
            <w:r>
              <w:rPr>
                <w:color w:val="000000"/>
              </w:rPr>
              <w:t>го поведения;</w:t>
            </w:r>
          </w:p>
          <w:p w:rsidR="003421D4" w:rsidRDefault="003C27AB">
            <w:pPr>
              <w:numPr>
                <w:ilvl w:val="0"/>
                <w:numId w:val="20"/>
              </w:numPr>
              <w:ind w:left="0" w:firstLine="567"/>
              <w:jc w:val="both"/>
            </w:pPr>
            <w:r>
              <w:rPr>
                <w:color w:val="000000"/>
              </w:rPr>
              <w:t xml:space="preserve">способность оценивать ситуацию и принимать осознанные решения, ориентируясь на морально-нравственные </w:t>
            </w:r>
            <w:r>
              <w:rPr>
                <w:color w:val="000000"/>
              </w:rPr>
              <w:lastRenderedPageBreak/>
              <w:t>нормы и ценности;</w:t>
            </w:r>
          </w:p>
          <w:p w:rsidR="003421D4" w:rsidRDefault="003C27AB">
            <w:pPr>
              <w:numPr>
                <w:ilvl w:val="0"/>
                <w:numId w:val="20"/>
              </w:numPr>
              <w:ind w:left="0" w:firstLine="567"/>
              <w:jc w:val="both"/>
            </w:pPr>
            <w:r>
              <w:rPr>
                <w:color w:val="000000"/>
              </w:rPr>
              <w:t>осознание личного вклада в построение устойчивого будущего;</w:t>
            </w:r>
          </w:p>
          <w:p w:rsidR="003421D4" w:rsidRDefault="003C27AB">
            <w:pPr>
              <w:numPr>
                <w:ilvl w:val="0"/>
                <w:numId w:val="20"/>
              </w:numPr>
              <w:ind w:left="0" w:firstLine="567"/>
              <w:jc w:val="both"/>
            </w:pPr>
            <w:r>
              <w:rPr>
                <w:color w:val="000000"/>
              </w:rPr>
              <w:t>ответственное отношение к своим родителям, созданию семьи на основе осознанного принятия ценностей семейной жизни в соответствии с традициями народов России.</w:t>
            </w:r>
          </w:p>
          <w:p w:rsidR="003421D4" w:rsidRDefault="003C27AB">
            <w:pPr>
              <w:ind w:firstLine="567"/>
              <w:jc w:val="both"/>
              <w:rPr>
                <w:lang w:val="en-US"/>
              </w:rPr>
            </w:pPr>
            <w:r>
              <w:rPr>
                <w:b/>
                <w:i/>
                <w:color w:val="000000"/>
              </w:rPr>
              <w:t>Эстетического воспитания:</w:t>
            </w:r>
          </w:p>
          <w:p w:rsidR="003421D4" w:rsidRDefault="003C27AB">
            <w:pPr>
              <w:numPr>
                <w:ilvl w:val="0"/>
                <w:numId w:val="14"/>
              </w:numPr>
              <w:ind w:left="0" w:firstLine="567"/>
              <w:jc w:val="both"/>
            </w:pPr>
            <w:r>
              <w:rPr>
                <w:color w:val="000000"/>
              </w:rPr>
              <w:t>эстетическое отношение к миру, включая эстетику быта, научного и техниче</w:t>
            </w:r>
            <w:r>
              <w:rPr>
                <w:color w:val="000000"/>
              </w:rPr>
              <w:t>ского творчества, спорта, труда, общественных отношений;</w:t>
            </w:r>
          </w:p>
          <w:p w:rsidR="003421D4" w:rsidRDefault="003C27AB">
            <w:pPr>
              <w:numPr>
                <w:ilvl w:val="0"/>
                <w:numId w:val="14"/>
              </w:numPr>
              <w:ind w:left="0" w:firstLine="567"/>
              <w:jc w:val="both"/>
            </w:pPr>
            <w:r>
              <w:rPr>
                <w:color w:val="000000"/>
              </w:rPr>
              <w:t>способность воспринимать различные виды искусства, традиции и творчество своего и других народов, ощущать эмоциональное воздействие искусства;</w:t>
            </w:r>
          </w:p>
          <w:p w:rsidR="003421D4" w:rsidRDefault="003C27AB">
            <w:pPr>
              <w:numPr>
                <w:ilvl w:val="0"/>
                <w:numId w:val="14"/>
              </w:numPr>
              <w:ind w:left="0" w:firstLine="567"/>
              <w:jc w:val="both"/>
            </w:pPr>
            <w:r>
              <w:rPr>
                <w:color w:val="000000"/>
              </w:rPr>
              <w:t>убежденность в значимости для личности и общества отечес</w:t>
            </w:r>
            <w:r>
              <w:rPr>
                <w:color w:val="000000"/>
              </w:rPr>
              <w:t>твенного и мирового искусства, этнических культурных традиций и народного творчества;</w:t>
            </w:r>
          </w:p>
          <w:p w:rsidR="003421D4" w:rsidRDefault="003C27AB">
            <w:pPr>
              <w:numPr>
                <w:ilvl w:val="0"/>
                <w:numId w:val="14"/>
              </w:numPr>
              <w:ind w:left="0" w:firstLine="567"/>
              <w:jc w:val="both"/>
            </w:pPr>
            <w:r>
              <w:rPr>
                <w:color w:val="000000"/>
              </w:rPr>
              <w:t>стремление проявлять качества творческой личности.</w:t>
            </w:r>
          </w:p>
          <w:p w:rsidR="003421D4" w:rsidRDefault="003421D4">
            <w:pPr>
              <w:jc w:val="both"/>
            </w:pPr>
          </w:p>
        </w:tc>
        <w:tc>
          <w:tcPr>
            <w:tcW w:w="4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1D4" w:rsidRDefault="003421D4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4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1D4" w:rsidRDefault="003C27AB">
            <w:pPr>
              <w:spacing w:line="276" w:lineRule="auto"/>
            </w:pPr>
            <w:r>
              <w:t>1) сформировать знания об (о):</w:t>
            </w:r>
          </w:p>
          <w:p w:rsidR="003421D4" w:rsidRDefault="003C27AB">
            <w:pPr>
              <w:spacing w:line="276" w:lineRule="auto"/>
            </w:pPr>
            <w:proofErr w:type="gramStart"/>
            <w:r>
              <w:t>обществе</w:t>
            </w:r>
            <w:proofErr w:type="gramEnd"/>
            <w:r>
              <w:t xml:space="preserve"> как целостной развивающейся системе в единстве и взаимодействии основных сфер</w:t>
            </w:r>
            <w:r>
              <w:t xml:space="preserve"> и институтов;</w:t>
            </w:r>
          </w:p>
          <w:p w:rsidR="003421D4" w:rsidRDefault="003C27AB">
            <w:pPr>
              <w:spacing w:line="276" w:lineRule="auto"/>
            </w:pPr>
            <w:proofErr w:type="gramStart"/>
            <w:r>
              <w:t>основах</w:t>
            </w:r>
            <w:proofErr w:type="gramEnd"/>
            <w:r>
              <w:t xml:space="preserve"> социальной динамики;</w:t>
            </w:r>
          </w:p>
          <w:p w:rsidR="003421D4" w:rsidRDefault="003C27AB">
            <w:pPr>
              <w:spacing w:line="276" w:lineRule="auto"/>
            </w:pPr>
            <w:proofErr w:type="gramStart"/>
            <w:r>
              <w:t>особенностях</w:t>
            </w:r>
            <w:proofErr w:type="gramEnd"/>
            <w:r>
              <w:t xml:space="preserve"> процесса </w:t>
            </w:r>
            <w:proofErr w:type="spellStart"/>
            <w:r>
              <w:t>цифровизации</w:t>
            </w:r>
            <w:proofErr w:type="spellEnd"/>
            <w:r>
              <w:t xml:space="preserve"> и влиянии массовых коммуникаций на все сферы жизни общества; глобальных проблемах и вызовах современности;</w:t>
            </w:r>
          </w:p>
          <w:p w:rsidR="003421D4" w:rsidRDefault="003C27AB">
            <w:pPr>
              <w:spacing w:line="276" w:lineRule="auto"/>
            </w:pPr>
            <w:proofErr w:type="gramStart"/>
            <w:r>
              <w:t>перспективах</w:t>
            </w:r>
            <w:proofErr w:type="gramEnd"/>
            <w:r>
              <w:t xml:space="preserve"> развития современного общества, в том числе тенденций раз</w:t>
            </w:r>
            <w:r>
              <w:t>вития Российской Федерации;</w:t>
            </w:r>
          </w:p>
          <w:p w:rsidR="003421D4" w:rsidRDefault="003C27AB">
            <w:pPr>
              <w:spacing w:line="276" w:lineRule="auto"/>
            </w:pPr>
            <w:proofErr w:type="gramStart"/>
            <w:r>
              <w:t>человеке</w:t>
            </w:r>
            <w:proofErr w:type="gramEnd"/>
            <w:r>
              <w:t xml:space="preserve"> как субъекте общественных отношений и сознательной деятельности;</w:t>
            </w:r>
          </w:p>
          <w:p w:rsidR="003421D4" w:rsidRDefault="003C27AB">
            <w:pPr>
              <w:spacing w:line="276" w:lineRule="auto"/>
            </w:pPr>
            <w:proofErr w:type="gramStart"/>
            <w:r>
              <w:t>особенностях</w:t>
            </w:r>
            <w:proofErr w:type="gramEnd"/>
            <w:r>
              <w:t xml:space="preserve"> социализации личности в современных условиях, сознании, познании и самосознании человека; особенностях профессиональной деятельности в области науки, культуры, экономической и финансовой сферах;</w:t>
            </w:r>
          </w:p>
          <w:p w:rsidR="003421D4" w:rsidRDefault="003C27AB">
            <w:pPr>
              <w:spacing w:line="276" w:lineRule="auto"/>
            </w:pPr>
            <w:proofErr w:type="gramStart"/>
            <w:r>
              <w:lastRenderedPageBreak/>
              <w:t>значении</w:t>
            </w:r>
            <w:proofErr w:type="gramEnd"/>
            <w:r>
              <w:t xml:space="preserve"> духовной культуры общества и разнообраз</w:t>
            </w:r>
            <w:r>
              <w:t xml:space="preserve">ии ее видов и форм; экономике как науке и хозяйстве, роли государства в экономике, в том числе государственной политики поддержки конкуренции и </w:t>
            </w:r>
            <w:proofErr w:type="spellStart"/>
            <w:r>
              <w:t>импортозамещения</w:t>
            </w:r>
            <w:proofErr w:type="spellEnd"/>
            <w:r>
              <w:t>, особенностях рыночных отношений в современной экономике;</w:t>
            </w:r>
          </w:p>
          <w:p w:rsidR="003421D4" w:rsidRDefault="003C27AB">
            <w:pPr>
              <w:spacing w:line="276" w:lineRule="auto"/>
            </w:pPr>
            <w:r>
              <w:t>роли государственного бюджета в реали</w:t>
            </w:r>
            <w:r>
              <w:t>зации полномочий органов государственной власти, этапах бюджетного процесса, механизмах принятия бюджетных решений;</w:t>
            </w:r>
          </w:p>
          <w:p w:rsidR="003421D4" w:rsidRDefault="003C27AB">
            <w:pPr>
              <w:spacing w:line="276" w:lineRule="auto"/>
            </w:pPr>
            <w:proofErr w:type="gramStart"/>
            <w:r>
              <w:t>социальных отношениях, направлениях социальной политики в Российской Федерации, в том числе поддержки семьи, государственной политики в сфер</w:t>
            </w:r>
            <w:r>
              <w:t>е межнациональных отношений; структуре и функциях политической системы общества, направлениях государственной политики Российской Федерации;</w:t>
            </w:r>
            <w:proofErr w:type="gramEnd"/>
          </w:p>
          <w:p w:rsidR="003421D4" w:rsidRDefault="003C27AB">
            <w:pPr>
              <w:spacing w:line="276" w:lineRule="auto"/>
            </w:pPr>
            <w:r>
              <w:t xml:space="preserve">конституционном </w:t>
            </w:r>
            <w:proofErr w:type="gramStart"/>
            <w:r>
              <w:t>статусе</w:t>
            </w:r>
            <w:proofErr w:type="gramEnd"/>
            <w:r>
              <w:t xml:space="preserve"> и полномочиях органов государственной власти;</w:t>
            </w:r>
          </w:p>
          <w:p w:rsidR="003421D4" w:rsidRDefault="003C27AB">
            <w:pPr>
              <w:spacing w:line="276" w:lineRule="auto"/>
            </w:pPr>
            <w:r>
              <w:t>системе прав человека и гражданина в Российск</w:t>
            </w:r>
            <w:r>
              <w:t>ой Федерации, правах ребенка и механизмах защиты прав в Российской Федерации;</w:t>
            </w:r>
          </w:p>
          <w:p w:rsidR="003421D4" w:rsidRDefault="003C27AB">
            <w:pPr>
              <w:spacing w:line="276" w:lineRule="auto"/>
            </w:pPr>
            <w:proofErr w:type="gramStart"/>
            <w:r>
              <w:t xml:space="preserve">правовом регулирования гражданских, семейных, трудовых, налоговых, образовательных, административных, </w:t>
            </w:r>
            <w:r>
              <w:lastRenderedPageBreak/>
              <w:t>уголовных общественных отношений;</w:t>
            </w:r>
            <w:proofErr w:type="gramEnd"/>
          </w:p>
          <w:p w:rsidR="003421D4" w:rsidRDefault="003C27AB">
            <w:pPr>
              <w:spacing w:line="276" w:lineRule="auto"/>
            </w:pPr>
            <w:r>
              <w:t>системе права и законодательства Российско</w:t>
            </w:r>
            <w:r>
              <w:t>й Федерации;</w:t>
            </w:r>
          </w:p>
          <w:p w:rsidR="003421D4" w:rsidRDefault="003C27AB">
            <w:pPr>
              <w:spacing w:line="276" w:lineRule="auto"/>
            </w:pPr>
            <w:proofErr w:type="gramStart"/>
            <w:r>
              <w:t>2) уметь характеризовать российские духовно-нравственные ценности, в том числе ценности человеческой жизни, патриотизма и служения Отечеству, семьи, созидательного труда, норм морали и нравственности, прав и свобод человека, гуманизма, милосер</w:t>
            </w:r>
            <w:r>
              <w:t>дия, справедливости, коллективизма, исторического единства народов России, преемственности истории нашей Родины, осознания ценности культуры России и традиций народов России, общественной стабильности и целостности государства;</w:t>
            </w:r>
            <w:proofErr w:type="gramEnd"/>
          </w:p>
          <w:p w:rsidR="003421D4" w:rsidRDefault="003C27AB">
            <w:pPr>
              <w:spacing w:line="276" w:lineRule="auto"/>
            </w:pPr>
            <w:proofErr w:type="gramStart"/>
            <w:r>
              <w:t>3) владеть базовым понятийны</w:t>
            </w:r>
            <w:r>
              <w:t xml:space="preserve">м аппаратом социальных наук, уметь различать существенные и несущественные признаки понятий, определять различные смыслы многозначных понятий, классифицировать используемые в социальных науках понятия и термины; использовать понятийный аппарат при анализе </w:t>
            </w:r>
            <w:r>
              <w:t>и оценке социальных явлений, для ориентации в социальных науках и при изложении собственных суждений и построении устных и письменных высказываний;</w:t>
            </w:r>
            <w:proofErr w:type="gramEnd"/>
          </w:p>
          <w:p w:rsidR="003421D4" w:rsidRDefault="003C27AB">
            <w:pPr>
              <w:spacing w:line="276" w:lineRule="auto"/>
            </w:pPr>
            <w:proofErr w:type="gramStart"/>
            <w:r>
              <w:t xml:space="preserve">4) владеть умениями устанавливать, выявлять, объяснять причинно-следственные, </w:t>
            </w:r>
            <w:r>
              <w:lastRenderedPageBreak/>
              <w:t xml:space="preserve">функциональные, иерархические </w:t>
            </w:r>
            <w:r>
              <w:t>и другие связи социальных объектов и процессов, включая умения характеризовать взаимовлияние природы и общества, приводить примеры взаимосвязи всех сфер жизни общества; выявлять причины и последствия преобразований в различных сферах жизни российского обще</w:t>
            </w:r>
            <w:r>
              <w:t>ства; характеризовать функции социальных институтов; обосновывать иерархию нормативных правовых актов в системе российского законодательства;</w:t>
            </w:r>
            <w:proofErr w:type="gramEnd"/>
          </w:p>
          <w:p w:rsidR="003421D4" w:rsidRDefault="003C27AB">
            <w:pPr>
              <w:spacing w:line="276" w:lineRule="auto"/>
            </w:pPr>
            <w:r>
              <w:t xml:space="preserve">5) связи социальных объектов и явлений с помощью различных знаковых систем; </w:t>
            </w:r>
            <w:proofErr w:type="spellStart"/>
            <w:r>
              <w:t>сформированность</w:t>
            </w:r>
            <w:proofErr w:type="spellEnd"/>
            <w:r>
              <w:t xml:space="preserve"> представлений о метод</w:t>
            </w:r>
            <w:r>
              <w:t>ах изучения социальных явлений и процессов, включая универсальные методы науки, а также специальные методы социального познания, в том числе социологические опросы, биографический метод, социальное прогнозирование;</w:t>
            </w:r>
          </w:p>
          <w:p w:rsidR="003421D4" w:rsidRDefault="003C27AB">
            <w:pPr>
              <w:spacing w:line="276" w:lineRule="auto"/>
            </w:pPr>
            <w:proofErr w:type="gramStart"/>
            <w:r>
              <w:t xml:space="preserve">6) владеть умениями применять полученные </w:t>
            </w:r>
            <w:r>
              <w:t xml:space="preserve">знания при анализе социальной информации, полученной из источников разного типа, включая официальные публикации на </w:t>
            </w:r>
            <w:proofErr w:type="spellStart"/>
            <w:r>
              <w:t>интернет-ресурсах</w:t>
            </w:r>
            <w:proofErr w:type="spellEnd"/>
            <w:r>
              <w:t xml:space="preserve"> государственных органов, нормативные правовые акты, государственные документы стратегического характера, публикации в средс</w:t>
            </w:r>
            <w:r>
              <w:t xml:space="preserve">твах массовой </w:t>
            </w:r>
            <w:r>
              <w:lastRenderedPageBreak/>
              <w:t>информации;</w:t>
            </w:r>
            <w:proofErr w:type="gramEnd"/>
            <w:r>
              <w:t xml:space="preserve"> </w:t>
            </w:r>
            <w:proofErr w:type="gramStart"/>
            <w:r>
              <w:t>осуществлять поиск социальной информации, представленной в различных знаковых системах, извлекать информацию из неадаптированных источников, вести целенаправленный поиск необходимых сведений, для восполнения недостающих звеньев, д</w:t>
            </w:r>
            <w:r>
              <w:t>елать обоснованные выводы, различать отдельные компоненты в информационном сообщении, выделять факты, выводы, оценочные суждения, мнения;</w:t>
            </w:r>
            <w:proofErr w:type="gramEnd"/>
          </w:p>
          <w:p w:rsidR="003421D4" w:rsidRDefault="003C27AB">
            <w:pPr>
              <w:spacing w:line="276" w:lineRule="auto"/>
            </w:pPr>
            <w:proofErr w:type="gramStart"/>
            <w:r>
              <w:t>7) владеть умениями проводить с опорой на полученные знания учебно-исследовательскую и проектную деятельность, предста</w:t>
            </w:r>
            <w:r>
              <w:t>влять ее результаты в виде завершенных проектов, презентаций, творческих работ социальной и междисциплинарной направленности; готовить устные выступления и письменные работы (развернутые ответы, сочинения) по социальной проблематике, составлять сложный и т</w:t>
            </w:r>
            <w:r>
              <w:t>езисный план развернутых ответов, анализировать неадаптированные тексты на социальную тематику;</w:t>
            </w:r>
            <w:proofErr w:type="gramEnd"/>
          </w:p>
          <w:p w:rsidR="003421D4" w:rsidRDefault="003C27AB">
            <w:pPr>
              <w:spacing w:line="276" w:lineRule="auto"/>
            </w:pPr>
            <w:proofErr w:type="gramStart"/>
            <w:r>
              <w:t xml:space="preserve">8) использовать обществоведческие знания для взаимодействия с представителями других национальностей и культур в целях успешного выполнения типичных социальных </w:t>
            </w:r>
            <w:r>
              <w:t xml:space="preserve">ролей, реализации прав и </w:t>
            </w:r>
            <w:r>
              <w:lastRenderedPageBreak/>
              <w:t>осознанного выполнения обязанностей гражданина Российской Федерации, в том числе правомерного налогового поведения; ориентации в актуальных общественных событиях, определения личной гражданской позиции; осознание значимости здорово</w:t>
            </w:r>
            <w:r>
              <w:t>го образа жизни; роли непрерывного образования;</w:t>
            </w:r>
            <w:proofErr w:type="gramEnd"/>
            <w:r>
              <w:t xml:space="preserve"> использовать средства информационно-коммуникационных технологий в решении различных задач;</w:t>
            </w:r>
          </w:p>
          <w:p w:rsidR="003421D4" w:rsidRDefault="003C27AB">
            <w:pPr>
              <w:spacing w:line="276" w:lineRule="auto"/>
            </w:pPr>
            <w:r>
              <w:t>9) владеть умениями формулировать на основе приобретенных социально-гуманитарных знаний собственные суждения и аргуме</w:t>
            </w:r>
            <w:r>
              <w:t xml:space="preserve">нты по определенным проблемам с точки зрения социальных ценностей и использовать ключевые понятия, теоретические положения социальных наук для объяснения явлений социальной действительности; </w:t>
            </w:r>
            <w:proofErr w:type="gramStart"/>
            <w:r>
              <w:t>конкретизировать теоретические положения фактами социальной дейст</w:t>
            </w:r>
            <w:r>
              <w:t>вительности, модельными ситуациями, примерами из личного социального опыта и фактами социальной действительности, в том числе по соблюдению правил здорового образа жизни; умение создавать типологии социальных процессов и явлений на основе предложенных крит</w:t>
            </w:r>
            <w:r>
              <w:t>ериев;</w:t>
            </w:r>
            <w:proofErr w:type="gramEnd"/>
          </w:p>
          <w:p w:rsidR="003421D4" w:rsidRDefault="003C27AB">
            <w:pPr>
              <w:spacing w:line="276" w:lineRule="auto"/>
            </w:pPr>
            <w:r>
              <w:t xml:space="preserve">10) готовность применять знания о финансах </w:t>
            </w:r>
            <w:r>
              <w:lastRenderedPageBreak/>
              <w:t>и бюджетном регулировании при пользовании финансовыми услугами и инструментами; использовать финансовую информацию для достижения личных финансовых целей, обеспечивать финансовую безопасность с учетом риско</w:t>
            </w:r>
            <w:r>
              <w:t xml:space="preserve">в и способов их снижения; </w:t>
            </w:r>
            <w:proofErr w:type="spellStart"/>
            <w:r>
              <w:t>сформированность</w:t>
            </w:r>
            <w:proofErr w:type="spellEnd"/>
            <w:r>
              <w:t xml:space="preserve"> гражданской ответственности в части уплаты налогов для развития общества и государства;</w:t>
            </w:r>
          </w:p>
          <w:p w:rsidR="003421D4" w:rsidRDefault="003C27AB">
            <w:pPr>
              <w:spacing w:line="276" w:lineRule="auto"/>
            </w:pPr>
            <w:r>
              <w:t>11) сформировать навыки оценивания социальной информации, в том числе поступающей по каналам сетевых коммуникаций</w:t>
            </w:r>
            <w:r>
              <w:t>, владение умением определять степень достоверности информации; владение умением соотносить различные оценки социальных явлений, содержащиеся в источниках информации, давать на основе полученных знаний правовую оценку действиям людей в модельных ситуациях;</w:t>
            </w:r>
          </w:p>
          <w:p w:rsidR="003421D4" w:rsidRDefault="003C27AB">
            <w:pPr>
              <w:spacing w:line="276" w:lineRule="auto"/>
            </w:pPr>
            <w:r>
              <w:t>12) владеть умением самостоятельно оценивать и принимать решения, выявлять с помощью полученных знаний наиболее эффективные способы противодействия коррупции; определять стратегии разрешения социальных и межличностных конфликтов; оценивать поведение людей</w:t>
            </w:r>
            <w:r>
              <w:t xml:space="preserve"> и собственное поведение с точки зрения социальных норм, </w:t>
            </w:r>
            <w:r>
              <w:lastRenderedPageBreak/>
              <w:t>ценностей, экономической рациональности и финансовой грамотности; осознавать неприемлемость антиобщественного поведения, осознавать опасность алкоголизма и наркомании, необходимость мер юридической о</w:t>
            </w:r>
            <w:r>
              <w:t>тветственности, в том числе для несовершеннолетних граждан</w:t>
            </w:r>
          </w:p>
        </w:tc>
      </w:tr>
      <w:tr w:rsidR="003421D4">
        <w:trPr>
          <w:trHeight w:val="421"/>
          <w:jc w:val="center"/>
        </w:trPr>
        <w:tc>
          <w:tcPr>
            <w:tcW w:w="2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1D4" w:rsidRDefault="003C27AB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proofErr w:type="gramStart"/>
            <w:r>
              <w:lastRenderedPageBreak/>
              <w:t>ОК</w:t>
            </w:r>
            <w:proofErr w:type="gramEnd"/>
            <w:r>
              <w:t xml:space="preserve">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4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1D4" w:rsidRDefault="003C27AB">
            <w:pPr>
              <w:ind w:firstLine="567"/>
              <w:jc w:val="both"/>
              <w:rPr>
                <w:lang w:val="en-US"/>
              </w:rPr>
            </w:pPr>
            <w:r>
              <w:rPr>
                <w:b/>
                <w:i/>
                <w:color w:val="000000"/>
              </w:rPr>
              <w:t>Физического воспитания:</w:t>
            </w:r>
          </w:p>
          <w:p w:rsidR="003421D4" w:rsidRDefault="003C27AB">
            <w:pPr>
              <w:numPr>
                <w:ilvl w:val="0"/>
                <w:numId w:val="2"/>
              </w:numPr>
              <w:ind w:left="0" w:firstLine="567"/>
              <w:jc w:val="both"/>
            </w:pPr>
            <w:proofErr w:type="spellStart"/>
            <w:r>
              <w:rPr>
                <w:color w:val="000000"/>
              </w:rPr>
              <w:t>сформированность</w:t>
            </w:r>
            <w:proofErr w:type="spellEnd"/>
            <w:r>
              <w:rPr>
                <w:color w:val="000000"/>
              </w:rPr>
              <w:t xml:space="preserve"> здорового и безопасного образа жизни, ответственного отношения к своему здоровью, потребность в физическом совершенствовании;</w:t>
            </w:r>
          </w:p>
          <w:p w:rsidR="003421D4" w:rsidRDefault="003C27AB">
            <w:pPr>
              <w:numPr>
                <w:ilvl w:val="0"/>
                <w:numId w:val="2"/>
              </w:numPr>
              <w:ind w:left="0" w:firstLine="567"/>
              <w:jc w:val="both"/>
            </w:pPr>
            <w:r>
              <w:rPr>
                <w:color w:val="000000"/>
              </w:rPr>
              <w:t>активное неприятие вредных привычек и иных форм причинения вреда физическому и психическо</w:t>
            </w:r>
            <w:r>
              <w:rPr>
                <w:color w:val="000000"/>
              </w:rPr>
              <w:t>му здоровью.</w:t>
            </w:r>
          </w:p>
          <w:p w:rsidR="003421D4" w:rsidRDefault="003C27AB">
            <w:pPr>
              <w:ind w:firstLine="567"/>
              <w:jc w:val="both"/>
              <w:rPr>
                <w:lang w:val="en-US"/>
              </w:rPr>
            </w:pPr>
            <w:r>
              <w:rPr>
                <w:b/>
                <w:i/>
                <w:color w:val="000000"/>
              </w:rPr>
              <w:t>Экологического воспитания:</w:t>
            </w:r>
          </w:p>
          <w:p w:rsidR="003421D4" w:rsidRDefault="003C27AB">
            <w:pPr>
              <w:numPr>
                <w:ilvl w:val="0"/>
                <w:numId w:val="13"/>
              </w:numPr>
              <w:ind w:left="0" w:firstLine="567"/>
              <w:jc w:val="both"/>
            </w:pPr>
            <w:proofErr w:type="spellStart"/>
            <w:r>
              <w:rPr>
                <w:color w:val="000000"/>
              </w:rPr>
              <w:t>сформированность</w:t>
            </w:r>
            <w:proofErr w:type="spellEnd"/>
            <w:r>
              <w:rPr>
                <w:color w:val="000000"/>
              </w:rPr>
              <w:t xml:space="preserve">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      </w:r>
          </w:p>
          <w:p w:rsidR="003421D4" w:rsidRDefault="003C27AB">
            <w:pPr>
              <w:numPr>
                <w:ilvl w:val="0"/>
                <w:numId w:val="13"/>
              </w:numPr>
              <w:ind w:left="0" w:firstLine="567"/>
              <w:jc w:val="both"/>
            </w:pPr>
            <w:r>
              <w:rPr>
                <w:color w:val="000000"/>
              </w:rPr>
              <w:t>планирование и осуществле</w:t>
            </w:r>
            <w:r>
              <w:rPr>
                <w:color w:val="000000"/>
              </w:rPr>
              <w:t>ние действий в окружающей среде на основе знания целей устойчивого развития человечества;</w:t>
            </w:r>
          </w:p>
          <w:p w:rsidR="003421D4" w:rsidRDefault="003C27AB">
            <w:pPr>
              <w:numPr>
                <w:ilvl w:val="0"/>
                <w:numId w:val="13"/>
              </w:numPr>
              <w:ind w:left="0" w:firstLine="567"/>
              <w:jc w:val="both"/>
            </w:pPr>
            <w:r>
              <w:rPr>
                <w:color w:val="000000"/>
              </w:rPr>
              <w:t>активное неприятие действий, приносящих вред окружающей среде;</w:t>
            </w:r>
          </w:p>
          <w:p w:rsidR="003421D4" w:rsidRDefault="003C27AB">
            <w:pPr>
              <w:numPr>
                <w:ilvl w:val="0"/>
                <w:numId w:val="13"/>
              </w:numPr>
              <w:ind w:left="0" w:firstLine="567"/>
              <w:jc w:val="both"/>
            </w:pPr>
            <w:r>
              <w:rPr>
                <w:color w:val="000000"/>
              </w:rPr>
              <w:t xml:space="preserve">умение прогнозировать неблагоприятные экологические </w:t>
            </w:r>
            <w:r>
              <w:rPr>
                <w:color w:val="000000"/>
              </w:rPr>
              <w:lastRenderedPageBreak/>
              <w:t>последствия предпринимаемых действий, предотвращать их;</w:t>
            </w:r>
          </w:p>
          <w:p w:rsidR="003421D4" w:rsidRDefault="003C27AB">
            <w:pPr>
              <w:numPr>
                <w:ilvl w:val="0"/>
                <w:numId w:val="13"/>
              </w:numPr>
              <w:ind w:left="0" w:firstLine="567"/>
              <w:jc w:val="both"/>
            </w:pPr>
            <w:r>
              <w:rPr>
                <w:color w:val="000000"/>
              </w:rPr>
              <w:t>расширение опыта деятельности экологической направленности.</w:t>
            </w:r>
          </w:p>
          <w:p w:rsidR="003421D4" w:rsidRDefault="003421D4">
            <w:pPr>
              <w:jc w:val="both"/>
            </w:pPr>
          </w:p>
          <w:p w:rsidR="003421D4" w:rsidRDefault="003421D4">
            <w:pPr>
              <w:ind w:firstLine="567"/>
              <w:jc w:val="both"/>
              <w:rPr>
                <w:b/>
                <w:i/>
                <w:color w:val="000000"/>
              </w:rPr>
            </w:pPr>
          </w:p>
        </w:tc>
        <w:tc>
          <w:tcPr>
            <w:tcW w:w="4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1D4" w:rsidRDefault="003421D4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/>
                <w:color w:val="000000"/>
              </w:rPr>
            </w:pPr>
          </w:p>
        </w:tc>
        <w:tc>
          <w:tcPr>
            <w:tcW w:w="4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1D4" w:rsidRDefault="003C27AB">
            <w:pPr>
              <w:spacing w:line="276" w:lineRule="auto"/>
            </w:pPr>
            <w:r>
              <w:t>- конкретизировать теоретические положения фактами социальной действительности, модел</w:t>
            </w:r>
            <w:r>
              <w:t>ьными ситуациями, примерами из личного социального опыта и фактами социальной действительности, в том числе по соблюдению правил здорового образа жизни; умение создавать типологии социальных процессов и явлений на основе предложенных критериев;</w:t>
            </w:r>
          </w:p>
          <w:p w:rsidR="003421D4" w:rsidRDefault="003C27AB">
            <w:pPr>
              <w:spacing w:line="276" w:lineRule="auto"/>
            </w:pPr>
            <w:r>
              <w:t>- владеть у</w:t>
            </w:r>
            <w:r>
              <w:t>мениями устанавливать, выявлять, объяснять причинно-следственные, функциональные, иерархические и другие связи социальных объектов и процессов, включая умения характеризовать взаимовлияние природы и общества, приводить примеры взаимосвязи всех сфер жизни о</w:t>
            </w:r>
            <w:r>
              <w:t>бщества; выявлять причины и последствия преобразований в различных сферах жизни российского обществ</w:t>
            </w:r>
          </w:p>
        </w:tc>
      </w:tr>
      <w:tr w:rsidR="003421D4">
        <w:trPr>
          <w:trHeight w:val="421"/>
          <w:jc w:val="center"/>
        </w:trPr>
        <w:tc>
          <w:tcPr>
            <w:tcW w:w="2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1D4" w:rsidRDefault="003C27AB">
            <w:proofErr w:type="gramStart"/>
            <w:r>
              <w:lastRenderedPageBreak/>
              <w:t>ОК</w:t>
            </w:r>
            <w:proofErr w:type="gramEnd"/>
            <w:r>
              <w:t xml:space="preserve"> 09. Пользоваться профессиональной документацией на государственном и иностранном языках</w:t>
            </w:r>
          </w:p>
        </w:tc>
        <w:tc>
          <w:tcPr>
            <w:tcW w:w="4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1D4" w:rsidRDefault="003C27AB">
            <w:pPr>
              <w:ind w:firstLine="567"/>
              <w:jc w:val="both"/>
              <w:rPr>
                <w:lang w:val="en-US"/>
              </w:rPr>
            </w:pPr>
            <w:r>
              <w:rPr>
                <w:b/>
                <w:i/>
                <w:color w:val="000000"/>
              </w:rPr>
              <w:t>Ценности научного познания:</w:t>
            </w:r>
          </w:p>
          <w:p w:rsidR="003421D4" w:rsidRDefault="003C27AB">
            <w:pPr>
              <w:numPr>
                <w:ilvl w:val="0"/>
                <w:numId w:val="29"/>
              </w:numPr>
              <w:ind w:left="0" w:firstLine="567"/>
              <w:jc w:val="both"/>
            </w:pPr>
            <w:proofErr w:type="spellStart"/>
            <w:r>
              <w:rPr>
                <w:color w:val="000000"/>
              </w:rPr>
              <w:t>сформированность</w:t>
            </w:r>
            <w:proofErr w:type="spellEnd"/>
            <w:r>
              <w:rPr>
                <w:color w:val="000000"/>
              </w:rPr>
              <w:t xml:space="preserve"> мировоззрения, соответствующего современному уровню развития науки, включая социальные науки, и общественной практики, основанного на диалоге культур, способствующего осознанию своего места в поликультурном мире;</w:t>
            </w:r>
          </w:p>
          <w:p w:rsidR="003421D4" w:rsidRDefault="003C27AB">
            <w:pPr>
              <w:numPr>
                <w:ilvl w:val="0"/>
                <w:numId w:val="29"/>
              </w:numPr>
              <w:ind w:left="0" w:firstLine="567"/>
              <w:jc w:val="both"/>
            </w:pPr>
            <w:r>
              <w:rPr>
                <w:color w:val="000000"/>
              </w:rPr>
              <w:t>совершенствование языковой</w:t>
            </w:r>
            <w:r>
              <w:rPr>
                <w:color w:val="000000"/>
              </w:rPr>
              <w:t xml:space="preserve"> и читательской культуры как средства взаимодействия между людьми и познания мира; языковое и речевое развитие человека, включая понимание языка социально-экономической и политической коммуникации;</w:t>
            </w:r>
          </w:p>
          <w:p w:rsidR="003421D4" w:rsidRDefault="003C27AB">
            <w:pPr>
              <w:numPr>
                <w:ilvl w:val="0"/>
                <w:numId w:val="29"/>
              </w:numPr>
              <w:ind w:left="0" w:firstLine="567"/>
              <w:jc w:val="both"/>
            </w:pPr>
            <w:r>
              <w:rPr>
                <w:color w:val="000000"/>
              </w:rPr>
              <w:t>осознание ценности научной деятельности, готовность осущес</w:t>
            </w:r>
            <w:r>
              <w:rPr>
                <w:color w:val="000000"/>
              </w:rPr>
              <w:t xml:space="preserve">твлять проектную и исследовательскую деятельность индивидуально и в группе; </w:t>
            </w:r>
          </w:p>
          <w:p w:rsidR="003421D4" w:rsidRDefault="003C27AB">
            <w:pPr>
              <w:numPr>
                <w:ilvl w:val="0"/>
                <w:numId w:val="29"/>
              </w:numPr>
              <w:ind w:left="0" w:firstLine="567"/>
              <w:jc w:val="both"/>
            </w:pPr>
            <w:r>
              <w:rPr>
                <w:color w:val="000000"/>
              </w:rPr>
              <w:t>мотивация к познанию и творчеству, обучению и самообучению на протяжении всей жизни, интерес к изучению социальных и гуманитарных дисциплин.</w:t>
            </w:r>
          </w:p>
          <w:p w:rsidR="003421D4" w:rsidRDefault="003C27AB">
            <w:pPr>
              <w:ind w:firstLine="567"/>
              <w:jc w:val="both"/>
            </w:pPr>
            <w:r>
              <w:rPr>
                <w:color w:val="000000"/>
              </w:rPr>
              <w:t>В процессе достижения личностных резул</w:t>
            </w:r>
            <w:r>
              <w:rPr>
                <w:color w:val="000000"/>
              </w:rPr>
              <w:t xml:space="preserve">ьтатов освоения </w:t>
            </w:r>
            <w:r>
              <w:rPr>
                <w:color w:val="000000"/>
              </w:rPr>
              <w:lastRenderedPageBreak/>
              <w:t xml:space="preserve">обучающимися программы среднего общего образования (на базовом уровне) у них совершенствуется эмоциональный интеллект, предполагающий </w:t>
            </w:r>
            <w:proofErr w:type="spellStart"/>
            <w:r>
              <w:rPr>
                <w:color w:val="000000"/>
              </w:rPr>
              <w:t>сформированность</w:t>
            </w:r>
            <w:proofErr w:type="spellEnd"/>
            <w:r>
              <w:rPr>
                <w:color w:val="000000"/>
              </w:rPr>
              <w:t>:</w:t>
            </w:r>
          </w:p>
          <w:p w:rsidR="003421D4" w:rsidRDefault="003C27AB">
            <w:pPr>
              <w:numPr>
                <w:ilvl w:val="0"/>
                <w:numId w:val="12"/>
              </w:numPr>
              <w:ind w:left="0" w:firstLine="567"/>
              <w:jc w:val="both"/>
            </w:pPr>
            <w:r>
              <w:rPr>
                <w:color w:val="000000"/>
              </w:rPr>
              <w:t>самосознания, включающего способность понимать свое эмоциональное состояние, видеть напр</w:t>
            </w:r>
            <w:r>
              <w:rPr>
                <w:color w:val="000000"/>
              </w:rPr>
              <w:t>авления развития собственной эмоциональной сферы, быть уверенным в себе в межличностном взаимодействии и при принятии решений;</w:t>
            </w:r>
          </w:p>
          <w:p w:rsidR="003421D4" w:rsidRDefault="003C27AB">
            <w:pPr>
              <w:numPr>
                <w:ilvl w:val="0"/>
                <w:numId w:val="12"/>
              </w:numPr>
              <w:ind w:left="0" w:firstLine="567"/>
              <w:jc w:val="both"/>
            </w:pPr>
            <w:r>
              <w:rPr>
                <w:color w:val="000000"/>
              </w:rPr>
              <w:t>саморегулирования, включающего самоконтроль, умение принимать ответственность за свое поведение, способность адаптироваться к эмо</w:t>
            </w:r>
            <w:r>
              <w:rPr>
                <w:color w:val="000000"/>
              </w:rPr>
              <w:t>циональным изменениям и проявлять гибкость, быть открытым новому;</w:t>
            </w:r>
          </w:p>
          <w:p w:rsidR="003421D4" w:rsidRDefault="003C27AB">
            <w:pPr>
              <w:numPr>
                <w:ilvl w:val="0"/>
                <w:numId w:val="12"/>
              </w:numPr>
              <w:ind w:left="0" w:firstLine="567"/>
              <w:jc w:val="both"/>
            </w:pPr>
            <w:r>
              <w:rPr>
                <w:color w:val="000000"/>
              </w:rPr>
              <w:t xml:space="preserve">внутренней мотивации, включающей стремление к достижению цели и успеху, оптимизм, инициативность, умение действовать, исходя из своих возможностей; </w:t>
            </w:r>
          </w:p>
          <w:p w:rsidR="003421D4" w:rsidRDefault="003C27AB">
            <w:pPr>
              <w:numPr>
                <w:ilvl w:val="0"/>
                <w:numId w:val="12"/>
              </w:numPr>
              <w:ind w:left="0" w:firstLine="567"/>
              <w:jc w:val="both"/>
            </w:pPr>
            <w:r>
              <w:rPr>
                <w:color w:val="000000"/>
              </w:rPr>
              <w:t>готовность и способность овладевать новым</w:t>
            </w:r>
            <w:r>
              <w:rPr>
                <w:color w:val="000000"/>
              </w:rPr>
              <w:t>и социальными практиками, осваивать типичные социальные роли;</w:t>
            </w:r>
          </w:p>
          <w:p w:rsidR="003421D4" w:rsidRDefault="003C27AB">
            <w:pPr>
              <w:numPr>
                <w:ilvl w:val="0"/>
                <w:numId w:val="12"/>
              </w:numPr>
              <w:ind w:left="0" w:firstLine="567"/>
              <w:jc w:val="both"/>
            </w:pPr>
            <w:proofErr w:type="spellStart"/>
            <w:r>
              <w:rPr>
                <w:color w:val="000000"/>
              </w:rPr>
              <w:t>эмпатии</w:t>
            </w:r>
            <w:proofErr w:type="spellEnd"/>
            <w:r>
              <w:rPr>
                <w:color w:val="000000"/>
              </w:rPr>
              <w:t>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      </w:r>
          </w:p>
          <w:p w:rsidR="003421D4" w:rsidRDefault="003C27AB">
            <w:pPr>
              <w:numPr>
                <w:ilvl w:val="0"/>
                <w:numId w:val="12"/>
              </w:numPr>
              <w:ind w:left="0" w:firstLine="567"/>
              <w:jc w:val="both"/>
            </w:pPr>
            <w:r>
              <w:rPr>
                <w:color w:val="000000"/>
              </w:rPr>
              <w:lastRenderedPageBreak/>
              <w:t>социальных навыков, включающих сп</w:t>
            </w:r>
            <w:r>
              <w:rPr>
                <w:color w:val="000000"/>
              </w:rPr>
              <w:t>особность выстраивать отношения с другими людьми, заботиться, проявлять интерес и разрешать конфликты.</w:t>
            </w:r>
          </w:p>
          <w:p w:rsidR="003421D4" w:rsidRDefault="003421D4"/>
          <w:p w:rsidR="003421D4" w:rsidRDefault="003421D4"/>
        </w:tc>
        <w:tc>
          <w:tcPr>
            <w:tcW w:w="4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1D4" w:rsidRDefault="003421D4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4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1D4" w:rsidRDefault="003C27AB">
            <w:pPr>
              <w:spacing w:line="276" w:lineRule="auto"/>
            </w:pPr>
            <w:proofErr w:type="gramStart"/>
            <w:r>
              <w:t>- владеть умениями применять полученные знания при анализе социал</w:t>
            </w:r>
            <w:r>
              <w:t xml:space="preserve">ьной информации, полученной из источников разного типа, включая официальные публикации на </w:t>
            </w:r>
            <w:proofErr w:type="spellStart"/>
            <w:r>
              <w:t>интернет-ресурсах</w:t>
            </w:r>
            <w:proofErr w:type="spellEnd"/>
            <w:r>
              <w:t xml:space="preserve"> государственных органов, нормативные правовые акты, государственные документы стратегического характера, публикации в средствах массовой информации;</w:t>
            </w:r>
            <w:proofErr w:type="gramEnd"/>
          </w:p>
        </w:tc>
      </w:tr>
    </w:tbl>
    <w:p w:rsidR="003421D4" w:rsidRDefault="003421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567"/>
        <w:jc w:val="both"/>
        <w:rPr>
          <w:sz w:val="28"/>
          <w:szCs w:val="28"/>
        </w:rPr>
      </w:pPr>
    </w:p>
    <w:p w:rsidR="003421D4" w:rsidRDefault="003421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567"/>
        <w:jc w:val="both"/>
        <w:rPr>
          <w:sz w:val="28"/>
          <w:szCs w:val="28"/>
        </w:rPr>
        <w:sectPr w:rsidR="003421D4">
          <w:footerReference w:type="default" r:id="rId20"/>
          <w:footerReference w:type="first" r:id="rId21"/>
          <w:pgSz w:w="16838" w:h="11906" w:orient="landscape"/>
          <w:pgMar w:top="851" w:right="1134" w:bottom="1701" w:left="1134" w:header="0" w:footer="709" w:gutter="0"/>
          <w:cols w:space="1701"/>
          <w:titlePg/>
          <w:docGrid w:linePitch="360"/>
        </w:sectPr>
      </w:pPr>
    </w:p>
    <w:p w:rsidR="00110216" w:rsidRPr="00110216" w:rsidRDefault="00110216" w:rsidP="00110216">
      <w:pPr>
        <w:keepNext/>
        <w:spacing w:after="120"/>
        <w:jc w:val="center"/>
        <w:rPr>
          <w:lang w:eastAsia="ru-RU"/>
        </w:rPr>
      </w:pPr>
      <w:bookmarkStart w:id="0" w:name="_Toc152334663"/>
      <w:bookmarkStart w:id="1" w:name="_Toc156294569"/>
      <w:bookmarkStart w:id="2" w:name="_Toc156825291"/>
      <w:bookmarkEnd w:id="0"/>
      <w:bookmarkEnd w:id="1"/>
      <w:r w:rsidRPr="00110216">
        <w:rPr>
          <w:b/>
          <w:bCs/>
          <w:color w:val="000000"/>
          <w:lang w:eastAsia="ru-RU"/>
        </w:rPr>
        <w:lastRenderedPageBreak/>
        <w:t xml:space="preserve">2. Структура и содержание </w:t>
      </w:r>
      <w:bookmarkEnd w:id="2"/>
      <w:r w:rsidRPr="00110216">
        <w:rPr>
          <w:b/>
          <w:bCs/>
          <w:color w:val="000000"/>
          <w:lang w:eastAsia="ru-RU"/>
        </w:rPr>
        <w:t>ДИСЦИПЛИНЫ</w:t>
      </w:r>
    </w:p>
    <w:p w:rsidR="00110216" w:rsidRPr="00110216" w:rsidRDefault="00110216" w:rsidP="00110216">
      <w:pPr>
        <w:spacing w:after="120" w:line="273" w:lineRule="auto"/>
        <w:ind w:firstLine="709"/>
        <w:rPr>
          <w:lang w:eastAsia="ru-RU"/>
        </w:rPr>
      </w:pPr>
      <w:bookmarkStart w:id="3" w:name="_Toc152334664"/>
      <w:bookmarkStart w:id="4" w:name="_Toc156294570"/>
      <w:bookmarkStart w:id="5" w:name="_Toc156825292"/>
      <w:bookmarkEnd w:id="3"/>
      <w:bookmarkEnd w:id="4"/>
      <w:r w:rsidRPr="00110216">
        <w:rPr>
          <w:b/>
          <w:bCs/>
          <w:color w:val="000000"/>
          <w:lang w:eastAsia="ru-RU"/>
        </w:rPr>
        <w:t xml:space="preserve">2.1. Трудоемкость освоения </w:t>
      </w:r>
      <w:bookmarkEnd w:id="5"/>
      <w:r w:rsidRPr="00110216">
        <w:rPr>
          <w:b/>
          <w:bCs/>
          <w:color w:val="000000"/>
          <w:lang w:eastAsia="ru-RU"/>
        </w:rPr>
        <w:t>дисциплины </w:t>
      </w:r>
    </w:p>
    <w:p w:rsidR="003421D4" w:rsidRDefault="003421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b/>
          <w:sz w:val="20"/>
          <w:szCs w:val="20"/>
          <w:u w:val="single"/>
          <w:lang w:eastAsia="en-US"/>
        </w:rPr>
      </w:pPr>
    </w:p>
    <w:tbl>
      <w:tblPr>
        <w:tblW w:w="5000" w:type="pct"/>
        <w:tblInd w:w="-115" w:type="dxa"/>
        <w:tblLayout w:type="fixed"/>
        <w:tblLook w:val="04A0" w:firstRow="1" w:lastRow="0" w:firstColumn="1" w:lastColumn="0" w:noHBand="0" w:noVBand="1"/>
      </w:tblPr>
      <w:tblGrid>
        <w:gridCol w:w="7544"/>
        <w:gridCol w:w="2026"/>
      </w:tblGrid>
      <w:tr w:rsidR="003421D4">
        <w:trPr>
          <w:trHeight w:val="490"/>
        </w:trPr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421D4" w:rsidRDefault="00110216">
            <w:pPr>
              <w:ind w:firstLine="709"/>
              <w:rPr>
                <w:b/>
              </w:rPr>
            </w:pPr>
            <w:r>
              <w:rPr>
                <w:rStyle w:val="1448"/>
                <w:rFonts w:eastAsia="Arial"/>
                <w:b/>
                <w:bCs/>
                <w:color w:val="000000"/>
              </w:rPr>
              <w:t>Наименование составных частей дисциплины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421D4" w:rsidRDefault="003C27AB">
            <w:pPr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Объем в часах</w:t>
            </w:r>
          </w:p>
        </w:tc>
      </w:tr>
      <w:tr w:rsidR="003421D4">
        <w:trPr>
          <w:trHeight w:val="490"/>
        </w:trPr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421D4" w:rsidRDefault="003C27AB">
            <w:pPr>
              <w:jc w:val="center"/>
              <w:rPr>
                <w:b/>
              </w:rPr>
            </w:pPr>
            <w:r>
              <w:rPr>
                <w:b/>
              </w:rPr>
              <w:t>Объем образовательной программы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421D4" w:rsidRDefault="003C27AB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63</w:t>
            </w:r>
          </w:p>
        </w:tc>
      </w:tr>
      <w:tr w:rsidR="003421D4">
        <w:trPr>
          <w:trHeight w:val="490"/>
        </w:trPr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421D4" w:rsidRDefault="003C27AB">
            <w:r>
              <w:rPr>
                <w:b/>
              </w:rPr>
              <w:t xml:space="preserve">Самостоятельная внеаудиторная работа 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421D4" w:rsidRDefault="003C27AB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-</w:t>
            </w:r>
          </w:p>
        </w:tc>
      </w:tr>
      <w:tr w:rsidR="003421D4">
        <w:trPr>
          <w:trHeight w:val="490"/>
        </w:trPr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421D4" w:rsidRDefault="003C27AB">
            <w:r>
              <w:rPr>
                <w:b/>
              </w:rPr>
              <w:t xml:space="preserve">Обязательная аудиторная нагрузка 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421D4" w:rsidRDefault="003C27AB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63</w:t>
            </w:r>
          </w:p>
        </w:tc>
      </w:tr>
      <w:tr w:rsidR="003421D4">
        <w:trPr>
          <w:trHeight w:val="336"/>
        </w:trPr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3421D4" w:rsidRDefault="003C27AB">
            <w:pPr>
              <w:ind w:firstLine="709"/>
              <w:rPr>
                <w:iCs/>
              </w:rPr>
            </w:pPr>
            <w:r>
              <w:t>в т. ч.: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421D4" w:rsidRDefault="003421D4">
            <w:pPr>
              <w:jc w:val="center"/>
              <w:rPr>
                <w:iCs/>
              </w:rPr>
            </w:pPr>
          </w:p>
        </w:tc>
      </w:tr>
      <w:tr w:rsidR="003421D4">
        <w:trPr>
          <w:trHeight w:val="336"/>
        </w:trPr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3421D4" w:rsidRDefault="003C27AB">
            <w:pPr>
              <w:ind w:firstLine="731"/>
              <w:rPr>
                <w:b/>
                <w:i/>
              </w:rPr>
            </w:pPr>
            <w:r>
              <w:rPr>
                <w:b/>
                <w:i/>
              </w:rPr>
              <w:t>1. Основное содержание в т. ч.: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421D4" w:rsidRDefault="003C27A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50</w:t>
            </w:r>
          </w:p>
        </w:tc>
      </w:tr>
      <w:tr w:rsidR="003421D4">
        <w:trPr>
          <w:trHeight w:val="490"/>
        </w:trPr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421D4" w:rsidRDefault="003C27AB">
            <w:pPr>
              <w:ind w:firstLine="709"/>
            </w:pPr>
            <w:r>
              <w:t>теоретическое обучение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421D4" w:rsidRDefault="003C27AB">
            <w:pPr>
              <w:jc w:val="center"/>
              <w:rPr>
                <w:iCs/>
              </w:rPr>
            </w:pPr>
            <w:r>
              <w:rPr>
                <w:iCs/>
              </w:rPr>
              <w:t>23</w:t>
            </w:r>
          </w:p>
        </w:tc>
      </w:tr>
      <w:tr w:rsidR="003421D4">
        <w:trPr>
          <w:trHeight w:val="490"/>
        </w:trPr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421D4" w:rsidRDefault="003C27AB">
            <w:pPr>
              <w:ind w:firstLine="709"/>
            </w:pPr>
            <w:r>
              <w:t>практические занятия</w:t>
            </w:r>
            <w:r>
              <w:rPr>
                <w:i/>
              </w:rPr>
              <w:t xml:space="preserve"> 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421D4" w:rsidRDefault="003C27AB">
            <w:pPr>
              <w:jc w:val="center"/>
              <w:rPr>
                <w:iCs/>
              </w:rPr>
            </w:pPr>
            <w:r>
              <w:rPr>
                <w:iCs/>
              </w:rPr>
              <w:t>27</w:t>
            </w:r>
          </w:p>
        </w:tc>
      </w:tr>
      <w:tr w:rsidR="003421D4">
        <w:trPr>
          <w:trHeight w:val="490"/>
        </w:trPr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421D4" w:rsidRDefault="003C27AB">
            <w:pPr>
              <w:numPr>
                <w:ilvl w:val="0"/>
                <w:numId w:val="33"/>
              </w:numPr>
              <w:rPr>
                <w:b/>
                <w:i/>
              </w:rPr>
            </w:pPr>
            <w:r>
              <w:rPr>
                <w:b/>
                <w:i/>
              </w:rPr>
              <w:t>Профессионально ориентированное содержание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421D4" w:rsidRDefault="003C27AB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13</w:t>
            </w:r>
          </w:p>
        </w:tc>
      </w:tr>
      <w:tr w:rsidR="003421D4">
        <w:trPr>
          <w:trHeight w:val="490"/>
        </w:trPr>
        <w:tc>
          <w:tcPr>
            <w:tcW w:w="93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421D4" w:rsidRDefault="003C27AB">
            <w:pPr>
              <w:rPr>
                <w:iCs/>
              </w:rPr>
            </w:pPr>
            <w:r>
              <w:t>в т. ч.:</w:t>
            </w:r>
          </w:p>
        </w:tc>
      </w:tr>
      <w:tr w:rsidR="003421D4">
        <w:trPr>
          <w:trHeight w:val="490"/>
        </w:trPr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421D4" w:rsidRDefault="003C27AB">
            <w:pPr>
              <w:ind w:firstLine="709"/>
            </w:pPr>
            <w:r>
              <w:t>теоретическое обучение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421D4" w:rsidRDefault="003C27AB">
            <w:pPr>
              <w:shd w:val="clear" w:color="FFFFFF" w:themeColor="background1" w:fill="FFFFFF" w:themeFill="background1"/>
              <w:ind w:firstLine="709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8</w:t>
            </w:r>
          </w:p>
        </w:tc>
      </w:tr>
      <w:tr w:rsidR="003421D4">
        <w:trPr>
          <w:trHeight w:val="490"/>
        </w:trPr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421D4" w:rsidRDefault="003C27AB">
            <w:r>
              <w:t xml:space="preserve">            практические занятия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421D4" w:rsidRDefault="003C27AB">
            <w:pPr>
              <w:ind w:firstLine="709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5</w:t>
            </w:r>
          </w:p>
        </w:tc>
      </w:tr>
      <w:tr w:rsidR="003421D4">
        <w:trPr>
          <w:trHeight w:val="331"/>
        </w:trPr>
        <w:tc>
          <w:tcPr>
            <w:tcW w:w="93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421D4" w:rsidRDefault="003C27AB">
            <w:pPr>
              <w:rPr>
                <w:b/>
                <w:bCs/>
                <w:iCs/>
              </w:rPr>
            </w:pPr>
            <w:r>
              <w:rPr>
                <w:b/>
                <w:iCs/>
              </w:rPr>
              <w:t>Промежуточная аттестация в форме зачета</w:t>
            </w:r>
          </w:p>
        </w:tc>
      </w:tr>
    </w:tbl>
    <w:p w:rsidR="003421D4" w:rsidRDefault="003421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3421D4" w:rsidRDefault="003421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3421D4" w:rsidRDefault="003421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3421D4" w:rsidRDefault="003421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3421D4" w:rsidRDefault="003421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3421D4" w:rsidRDefault="003421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3421D4" w:rsidRDefault="003421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3421D4" w:rsidRDefault="003421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3421D4" w:rsidRDefault="003421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3421D4" w:rsidRDefault="003421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3421D4" w:rsidRDefault="003421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3421D4" w:rsidRDefault="003421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3421D4" w:rsidRDefault="003421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3421D4" w:rsidRDefault="003421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3421D4" w:rsidRDefault="003421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3421D4" w:rsidRDefault="003421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  <w:sectPr w:rsidR="003421D4">
          <w:footerReference w:type="default" r:id="rId22"/>
          <w:footerReference w:type="first" r:id="rId23"/>
          <w:pgSz w:w="11906" w:h="16838"/>
          <w:pgMar w:top="1134" w:right="851" w:bottom="1134" w:left="1701" w:header="0" w:footer="709" w:gutter="0"/>
          <w:cols w:space="1701"/>
          <w:titlePg/>
          <w:docGrid w:linePitch="360"/>
        </w:sectPr>
      </w:pPr>
    </w:p>
    <w:p w:rsidR="003421D4" w:rsidRPr="00110216" w:rsidRDefault="00110216" w:rsidP="00110216">
      <w:pPr>
        <w:pStyle w:val="docdata"/>
        <w:spacing w:before="0" w:beforeAutospacing="0" w:after="120" w:afterAutospacing="0" w:line="273" w:lineRule="auto"/>
        <w:ind w:firstLine="709"/>
      </w:pPr>
      <w:bookmarkStart w:id="6" w:name="_Toc156825293"/>
      <w:r>
        <w:rPr>
          <w:b/>
          <w:bCs/>
          <w:color w:val="000000"/>
        </w:rPr>
        <w:lastRenderedPageBreak/>
        <w:t>2.2. Содержание дисциплины</w:t>
      </w:r>
      <w:bookmarkEnd w:id="6"/>
    </w:p>
    <w:tbl>
      <w:tblPr>
        <w:tblW w:w="15375" w:type="dxa"/>
        <w:tblInd w:w="-113" w:type="dxa"/>
        <w:tblLayout w:type="fixed"/>
        <w:tblLook w:val="04A0" w:firstRow="1" w:lastRow="0" w:firstColumn="1" w:lastColumn="0" w:noHBand="0" w:noVBand="1"/>
      </w:tblPr>
      <w:tblGrid>
        <w:gridCol w:w="2660"/>
        <w:gridCol w:w="9043"/>
        <w:gridCol w:w="1730"/>
        <w:gridCol w:w="1942"/>
      </w:tblGrid>
      <w:tr w:rsidR="003421D4" w:rsidTr="00110216">
        <w:trPr>
          <w:trHeight w:val="725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1D4" w:rsidRDefault="003C27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left="57" w:right="57"/>
              <w:jc w:val="center"/>
            </w:pPr>
            <w:r>
              <w:rPr>
                <w:b/>
                <w:lang w:eastAsia="en-US"/>
              </w:rPr>
              <w:t>Наименование разделов и тем</w:t>
            </w:r>
          </w:p>
        </w:tc>
        <w:tc>
          <w:tcPr>
            <w:tcW w:w="9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1D4" w:rsidRDefault="00110216">
            <w:pPr>
              <w:tabs>
                <w:tab w:val="left" w:pos="31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left="57" w:right="57"/>
              <w:jc w:val="center"/>
              <w:rPr>
                <w:b/>
                <w:lang w:eastAsia="en-US"/>
              </w:rPr>
            </w:pPr>
            <w:r>
              <w:rPr>
                <w:rStyle w:val="1331"/>
                <w:rFonts w:eastAsia="Arial"/>
                <w:b/>
                <w:bCs/>
                <w:color w:val="000000"/>
                <w:sz w:val="22"/>
                <w:szCs w:val="22"/>
              </w:rPr>
              <w:t>Содержание учебного материала, практических и лабораторных занятий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1D4" w:rsidRPr="00110216" w:rsidRDefault="00110216" w:rsidP="00110216">
            <w:pPr>
              <w:pStyle w:val="docdata"/>
              <w:spacing w:before="0" w:beforeAutospacing="0" w:after="0" w:afterAutospacing="0"/>
              <w:jc w:val="center"/>
            </w:pPr>
            <w:r>
              <w:rPr>
                <w:b/>
                <w:bCs/>
                <w:color w:val="000000"/>
              </w:rPr>
              <w:t xml:space="preserve">Объем, </w:t>
            </w:r>
            <w:proofErr w:type="spellStart"/>
            <w:r>
              <w:rPr>
                <w:b/>
                <w:bCs/>
                <w:color w:val="000000"/>
              </w:rPr>
              <w:t>ак</w:t>
            </w:r>
            <w:proofErr w:type="spellEnd"/>
            <w:r>
              <w:rPr>
                <w:b/>
                <w:bCs/>
                <w:color w:val="000000"/>
              </w:rPr>
              <w:t xml:space="preserve">. ч. / </w:t>
            </w:r>
            <w:r>
              <w:rPr>
                <w:b/>
                <w:bCs/>
                <w:color w:val="000000"/>
              </w:rPr>
              <w:br/>
              <w:t xml:space="preserve"> в том числе </w:t>
            </w:r>
            <w:r>
              <w:rPr>
                <w:b/>
                <w:bCs/>
                <w:color w:val="000000"/>
              </w:rPr>
              <w:br/>
              <w:t xml:space="preserve"> в форме практической подготовки, </w:t>
            </w:r>
            <w:r>
              <w:rPr>
                <w:b/>
                <w:bCs/>
                <w:color w:val="000000"/>
              </w:rPr>
              <w:br/>
              <w:t> </w:t>
            </w:r>
            <w:proofErr w:type="spellStart"/>
            <w:r>
              <w:rPr>
                <w:b/>
                <w:bCs/>
                <w:color w:val="000000"/>
              </w:rPr>
              <w:t>ак</w:t>
            </w:r>
            <w:proofErr w:type="spellEnd"/>
            <w:r>
              <w:rPr>
                <w:b/>
                <w:bCs/>
                <w:color w:val="000000"/>
              </w:rPr>
              <w:t>. ч.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1D4" w:rsidRPr="00110216" w:rsidRDefault="00110216" w:rsidP="00110216">
            <w:pPr>
              <w:pStyle w:val="docdata"/>
              <w:spacing w:before="0" w:beforeAutospacing="0" w:after="0" w:afterAutospacing="0"/>
              <w:jc w:val="center"/>
            </w:pPr>
            <w:r>
              <w:rPr>
                <w:b/>
                <w:bCs/>
                <w:color w:val="000000"/>
              </w:rPr>
              <w:t>Коды компетенций, формированию которых способствует элемент программы</w:t>
            </w:r>
          </w:p>
        </w:tc>
      </w:tr>
      <w:tr w:rsidR="003421D4" w:rsidTr="00110216">
        <w:trPr>
          <w:trHeight w:val="240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21D4" w:rsidRDefault="003C27AB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</w:t>
            </w:r>
          </w:p>
        </w:tc>
        <w:tc>
          <w:tcPr>
            <w:tcW w:w="9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21D4" w:rsidRDefault="003C27AB">
            <w:pPr>
              <w:tabs>
                <w:tab w:val="left" w:pos="317"/>
              </w:tabs>
              <w:spacing w:line="276" w:lineRule="auto"/>
              <w:ind w:left="57"/>
              <w:jc w:val="center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2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21D4" w:rsidRDefault="003C27AB">
            <w:pPr>
              <w:spacing w:line="276" w:lineRule="auto"/>
              <w:jc w:val="center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3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21D4" w:rsidRDefault="003C27AB">
            <w:pPr>
              <w:spacing w:line="276" w:lineRule="auto"/>
              <w:jc w:val="center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4</w:t>
            </w:r>
          </w:p>
        </w:tc>
      </w:tr>
      <w:tr w:rsidR="003421D4" w:rsidTr="00110216">
        <w:trPr>
          <w:trHeight w:val="240"/>
        </w:trPr>
        <w:tc>
          <w:tcPr>
            <w:tcW w:w="117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21D4" w:rsidRDefault="003C27AB">
            <w:pPr>
              <w:tabs>
                <w:tab w:val="left" w:pos="317"/>
              </w:tabs>
              <w:spacing w:line="276" w:lineRule="auto"/>
              <w:ind w:left="57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Раздел 1. Человек в обществе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21D4" w:rsidRDefault="003421D4">
            <w:pPr>
              <w:spacing w:line="27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1D4" w:rsidRDefault="003421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left="57" w:right="57"/>
              <w:jc w:val="center"/>
              <w:rPr>
                <w:b/>
                <w:lang w:eastAsia="en-US"/>
              </w:rPr>
            </w:pPr>
          </w:p>
        </w:tc>
      </w:tr>
      <w:tr w:rsidR="003421D4" w:rsidTr="00110216">
        <w:trPr>
          <w:trHeight w:val="330"/>
        </w:trPr>
        <w:tc>
          <w:tcPr>
            <w:tcW w:w="26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1D4" w:rsidRDefault="003C27AB">
            <w:pPr>
              <w:spacing w:line="276" w:lineRule="auto"/>
            </w:pPr>
            <w:r>
              <w:rPr>
                <w:b/>
                <w:lang w:eastAsia="en-US"/>
              </w:rPr>
              <w:t>ТЕМА 1.1. Общество и общественные отношения Информационное общество и массовые коммуникации</w:t>
            </w:r>
          </w:p>
        </w:tc>
        <w:tc>
          <w:tcPr>
            <w:tcW w:w="9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1D4" w:rsidRDefault="003C27AB">
            <w:pPr>
              <w:tabs>
                <w:tab w:val="left" w:pos="317"/>
              </w:tabs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21D4" w:rsidRDefault="003421D4">
            <w:pPr>
              <w:spacing w:line="27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21D4" w:rsidRDefault="003C27AB"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</w:t>
            </w:r>
            <w:proofErr w:type="gramStart"/>
            <w:r>
              <w:rPr>
                <w:i/>
                <w:lang w:eastAsia="en-US"/>
              </w:rPr>
              <w:t>1</w:t>
            </w:r>
            <w:proofErr w:type="gramEnd"/>
            <w:r>
              <w:rPr>
                <w:i/>
                <w:lang w:eastAsia="en-US"/>
              </w:rPr>
              <w:t>, ОК2, ОК3,ОК5, ОК6, ОК7</w:t>
            </w:r>
          </w:p>
        </w:tc>
      </w:tr>
      <w:tr w:rsidR="003421D4" w:rsidTr="00110216">
        <w:trPr>
          <w:trHeight w:val="418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1D4" w:rsidRDefault="003421D4">
            <w:pPr>
              <w:rPr>
                <w:b/>
                <w:i/>
                <w:strike/>
                <w:lang w:eastAsia="en-US"/>
              </w:rPr>
            </w:pPr>
          </w:p>
        </w:tc>
        <w:tc>
          <w:tcPr>
            <w:tcW w:w="9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1D4" w:rsidRDefault="003C27AB">
            <w:pPr>
              <w:tabs>
                <w:tab w:val="left" w:pos="317"/>
              </w:tabs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Теоретическое обучение</w:t>
            </w:r>
          </w:p>
          <w:p w:rsidR="003421D4" w:rsidRDefault="003C27AB">
            <w:pPr>
              <w:numPr>
                <w:ilvl w:val="0"/>
                <w:numId w:val="19"/>
              </w:numPr>
              <w:tabs>
                <w:tab w:val="left" w:pos="317"/>
              </w:tabs>
              <w:spacing w:line="276" w:lineRule="auto"/>
              <w:ind w:left="57" w:firstLine="0"/>
              <w:jc w:val="both"/>
              <w:rPr>
                <w:lang w:eastAsia="en-US"/>
              </w:rPr>
            </w:pPr>
            <w:r>
              <w:t>Общество как система</w:t>
            </w:r>
            <w:r>
              <w:rPr>
                <w:lang w:eastAsia="en-US"/>
              </w:rPr>
              <w:t xml:space="preserve"> Постиндустриальное (информационное) общество и его особенности. Роль массовой коммуникации в современном обществе</w:t>
            </w:r>
          </w:p>
          <w:p w:rsidR="003421D4" w:rsidRDefault="003C27AB">
            <w:pPr>
              <w:tabs>
                <w:tab w:val="left" w:pos="317"/>
              </w:tabs>
              <w:spacing w:line="276" w:lineRule="auto"/>
              <w:ind w:left="57"/>
              <w:jc w:val="both"/>
            </w:pPr>
            <w:r>
              <w:rPr>
                <w:lang w:eastAsia="en-US"/>
              </w:rPr>
              <w:t>Многообразие путей и форм общественного развития. Эволюция, социальная революция. Реформа.</w:t>
            </w:r>
            <w:r>
              <w:t xml:space="preserve"> </w:t>
            </w:r>
            <w:r>
              <w:rPr>
                <w:lang w:eastAsia="en-US"/>
              </w:rPr>
              <w:t>Общественный прогресс, его критерии. Противоречивы</w:t>
            </w:r>
            <w:r>
              <w:rPr>
                <w:lang w:eastAsia="en-US"/>
              </w:rPr>
              <w:t>й характер прогресса. Глобализация и ее противоречивые последствия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21D4" w:rsidRDefault="003C27AB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21D4" w:rsidRDefault="003421D4">
            <w:pPr>
              <w:rPr>
                <w:i/>
                <w:lang w:eastAsia="en-US"/>
              </w:rPr>
            </w:pPr>
          </w:p>
        </w:tc>
      </w:tr>
      <w:tr w:rsidR="003421D4" w:rsidTr="00110216">
        <w:trPr>
          <w:trHeight w:val="418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1D4" w:rsidRDefault="003421D4">
            <w:pPr>
              <w:rPr>
                <w:b/>
                <w:i/>
                <w:strike/>
                <w:lang w:eastAsia="en-US"/>
              </w:rPr>
            </w:pPr>
          </w:p>
        </w:tc>
        <w:tc>
          <w:tcPr>
            <w:tcW w:w="9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1D4" w:rsidRDefault="003C27AB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Практические занятия 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21D4" w:rsidRDefault="003C27AB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21D4" w:rsidRDefault="003421D4">
            <w:pPr>
              <w:rPr>
                <w:i/>
                <w:lang w:eastAsia="en-US"/>
              </w:rPr>
            </w:pPr>
          </w:p>
        </w:tc>
      </w:tr>
      <w:tr w:rsidR="003421D4" w:rsidTr="00110216">
        <w:trPr>
          <w:trHeight w:val="418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1D4" w:rsidRDefault="003421D4">
            <w:pPr>
              <w:rPr>
                <w:b/>
                <w:i/>
                <w:strike/>
                <w:lang w:eastAsia="en-US"/>
              </w:rPr>
            </w:pPr>
          </w:p>
        </w:tc>
        <w:tc>
          <w:tcPr>
            <w:tcW w:w="9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421D4" w:rsidRDefault="003C27AB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Профессионально-ориентированное содержание 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21D4" w:rsidRDefault="003C27AB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21D4" w:rsidRDefault="003C27AB"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</w:t>
            </w:r>
            <w:proofErr w:type="gramStart"/>
            <w:r>
              <w:rPr>
                <w:i/>
                <w:lang w:eastAsia="en-US"/>
              </w:rPr>
              <w:t>1</w:t>
            </w:r>
            <w:proofErr w:type="gramEnd"/>
            <w:r>
              <w:rPr>
                <w:i/>
                <w:lang w:eastAsia="en-US"/>
              </w:rPr>
              <w:t>, ОК2, ОК3,ОК5, ОК6, ОК7</w:t>
            </w:r>
          </w:p>
        </w:tc>
      </w:tr>
      <w:tr w:rsidR="003421D4" w:rsidTr="00110216">
        <w:trPr>
          <w:trHeight w:val="418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1D4" w:rsidRDefault="003421D4">
            <w:pPr>
              <w:rPr>
                <w:b/>
                <w:i/>
                <w:strike/>
                <w:lang w:eastAsia="en-US"/>
              </w:rPr>
            </w:pPr>
          </w:p>
        </w:tc>
        <w:tc>
          <w:tcPr>
            <w:tcW w:w="9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421D4" w:rsidRDefault="003C27AB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Теоретическое обучение 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21D4" w:rsidRDefault="003C27AB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21D4" w:rsidRDefault="003421D4">
            <w:pPr>
              <w:rPr>
                <w:i/>
                <w:lang w:eastAsia="en-US"/>
              </w:rPr>
            </w:pPr>
          </w:p>
        </w:tc>
      </w:tr>
      <w:tr w:rsidR="003421D4" w:rsidTr="00110216">
        <w:trPr>
          <w:trHeight w:val="418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1D4" w:rsidRDefault="003421D4">
            <w:pPr>
              <w:rPr>
                <w:b/>
                <w:i/>
                <w:strike/>
                <w:lang w:eastAsia="en-US"/>
              </w:rPr>
            </w:pPr>
          </w:p>
        </w:tc>
        <w:tc>
          <w:tcPr>
            <w:tcW w:w="9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421D4" w:rsidRDefault="003C27AB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>Практические занятия:</w:t>
            </w:r>
          </w:p>
          <w:p w:rsidR="003421D4" w:rsidRDefault="003C27AB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2-3. Практическая работа №1 </w:t>
            </w:r>
          </w:p>
          <w:p w:rsidR="003421D4" w:rsidRDefault="003C27AB">
            <w:pPr>
              <w:tabs>
                <w:tab w:val="left" w:pos="317"/>
              </w:tabs>
              <w:spacing w:line="276" w:lineRule="auto"/>
              <w:ind w:left="57"/>
            </w:pPr>
            <w:r>
              <w:rPr>
                <w:rFonts w:eastAsia="Calibri"/>
                <w:lang w:eastAsia="en-US"/>
              </w:rPr>
              <w:t xml:space="preserve">Перспективы развития  отрасли машиностроения  в информационном обществе. </w:t>
            </w:r>
            <w:proofErr w:type="spellStart"/>
            <w:r>
              <w:rPr>
                <w:rFonts w:eastAsia="Calibri"/>
                <w:lang w:eastAsia="en-US"/>
              </w:rPr>
              <w:t>Цифровизация</w:t>
            </w:r>
            <w:proofErr w:type="spellEnd"/>
            <w:r>
              <w:rPr>
                <w:rFonts w:eastAsia="Calibri"/>
                <w:lang w:eastAsia="en-US"/>
              </w:rPr>
              <w:t xml:space="preserve"> в профессиональной деятельности. 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21D4" w:rsidRDefault="003C27AB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21D4" w:rsidRDefault="003421D4">
            <w:pPr>
              <w:rPr>
                <w:i/>
                <w:lang w:eastAsia="en-US"/>
              </w:rPr>
            </w:pPr>
          </w:p>
        </w:tc>
      </w:tr>
      <w:tr w:rsidR="003421D4" w:rsidTr="00110216">
        <w:trPr>
          <w:trHeight w:val="345"/>
        </w:trPr>
        <w:tc>
          <w:tcPr>
            <w:tcW w:w="26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1D4" w:rsidRDefault="003C27AB">
            <w:pPr>
              <w:spacing w:line="276" w:lineRule="auto"/>
            </w:pPr>
            <w:r>
              <w:rPr>
                <w:b/>
                <w:lang w:eastAsia="en-US"/>
              </w:rPr>
              <w:t xml:space="preserve">ТЕМА 1.4 Становление личности в процессе социализации. </w:t>
            </w:r>
            <w:r>
              <w:rPr>
                <w:b/>
                <w:lang w:eastAsia="en-US"/>
              </w:rPr>
              <w:lastRenderedPageBreak/>
              <w:t xml:space="preserve">Деятельность человека </w:t>
            </w:r>
          </w:p>
        </w:tc>
        <w:tc>
          <w:tcPr>
            <w:tcW w:w="9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1D4" w:rsidRDefault="003C27AB">
            <w:pPr>
              <w:tabs>
                <w:tab w:val="left" w:pos="317"/>
              </w:tabs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lang w:eastAsia="en-US"/>
              </w:rPr>
              <w:lastRenderedPageBreak/>
              <w:t>Основное содержание учебного материала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21D4" w:rsidRDefault="003C27AB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4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21D4" w:rsidRDefault="003C27AB"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</w:t>
            </w:r>
            <w:proofErr w:type="gramStart"/>
            <w:r>
              <w:rPr>
                <w:i/>
                <w:lang w:eastAsia="en-US"/>
              </w:rPr>
              <w:t>1</w:t>
            </w:r>
            <w:proofErr w:type="gramEnd"/>
            <w:r>
              <w:rPr>
                <w:i/>
                <w:lang w:eastAsia="en-US"/>
              </w:rPr>
              <w:t>, ОК2, ОК3,ОК5, ОК6, ОК7</w:t>
            </w:r>
          </w:p>
        </w:tc>
      </w:tr>
      <w:tr w:rsidR="003421D4" w:rsidTr="00110216">
        <w:trPr>
          <w:trHeight w:val="363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1D4" w:rsidRDefault="003421D4">
            <w:pPr>
              <w:rPr>
                <w:b/>
                <w:i/>
                <w:lang w:eastAsia="en-US"/>
              </w:rPr>
            </w:pPr>
          </w:p>
        </w:tc>
        <w:tc>
          <w:tcPr>
            <w:tcW w:w="9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1D4" w:rsidRDefault="003C27AB">
            <w:pPr>
              <w:tabs>
                <w:tab w:val="left" w:pos="317"/>
              </w:tabs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Теоретическое обучение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21D4" w:rsidRDefault="003C27AB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21D4" w:rsidRDefault="003421D4">
            <w:pPr>
              <w:rPr>
                <w:b/>
                <w:bCs/>
                <w:i/>
                <w:strike/>
                <w:lang w:eastAsia="en-US"/>
              </w:rPr>
            </w:pPr>
          </w:p>
        </w:tc>
      </w:tr>
      <w:tr w:rsidR="003421D4" w:rsidTr="00110216">
        <w:trPr>
          <w:trHeight w:val="325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1D4" w:rsidRDefault="003421D4">
            <w:pPr>
              <w:rPr>
                <w:b/>
                <w:i/>
                <w:strike/>
                <w:lang w:eastAsia="en-US"/>
              </w:rPr>
            </w:pPr>
          </w:p>
        </w:tc>
        <w:tc>
          <w:tcPr>
            <w:tcW w:w="9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1D4" w:rsidRDefault="003C27AB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Практические занятия </w:t>
            </w:r>
          </w:p>
          <w:p w:rsidR="003421D4" w:rsidRDefault="003C27AB">
            <w:pPr>
              <w:tabs>
                <w:tab w:val="left" w:pos="317"/>
              </w:tabs>
              <w:spacing w:line="276" w:lineRule="auto"/>
              <w:rPr>
                <w:lang w:eastAsia="en-US"/>
              </w:rPr>
            </w:pPr>
            <w:r>
              <w:rPr>
                <w:b/>
                <w:bCs/>
                <w:lang w:eastAsia="en-US"/>
              </w:rPr>
              <w:t>4-5. Практическая работа №2.</w:t>
            </w:r>
            <w:r>
              <w:rPr>
                <w:lang w:eastAsia="en-US"/>
              </w:rPr>
              <w:t xml:space="preserve"> Человек как результат биологической и </w:t>
            </w:r>
            <w:r>
              <w:rPr>
                <w:lang w:eastAsia="en-US"/>
              </w:rPr>
              <w:lastRenderedPageBreak/>
              <w:t xml:space="preserve">социокультурной эволюции. </w:t>
            </w:r>
          </w:p>
          <w:p w:rsidR="003421D4" w:rsidRDefault="003C27AB">
            <w:pPr>
              <w:tabs>
                <w:tab w:val="left" w:pos="317"/>
              </w:tabs>
              <w:spacing w:line="276" w:lineRule="auto"/>
              <w:rPr>
                <w:rFonts w:eastAsia="Calibri"/>
                <w:b/>
                <w:bCs/>
                <w:i/>
                <w:lang w:eastAsia="en-US"/>
              </w:rPr>
            </w:pPr>
            <w:r>
              <w:rPr>
                <w:lang w:eastAsia="en-US"/>
              </w:rPr>
              <w:t xml:space="preserve">6-7. </w:t>
            </w:r>
            <w:r>
              <w:rPr>
                <w:b/>
                <w:bCs/>
                <w:lang w:eastAsia="en-US"/>
              </w:rPr>
              <w:t xml:space="preserve">Практическая работа №3. </w:t>
            </w:r>
            <w:r>
              <w:rPr>
                <w:lang w:eastAsia="en-US"/>
              </w:rPr>
              <w:t xml:space="preserve">Социализация 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21D4" w:rsidRDefault="003C27AB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4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21D4" w:rsidRDefault="003421D4">
            <w:pPr>
              <w:rPr>
                <w:i/>
                <w:strike/>
                <w:lang w:eastAsia="en-US"/>
              </w:rPr>
            </w:pPr>
          </w:p>
        </w:tc>
      </w:tr>
      <w:tr w:rsidR="003421D4" w:rsidTr="00110216">
        <w:trPr>
          <w:trHeight w:val="325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1D4" w:rsidRDefault="003421D4">
            <w:pPr>
              <w:rPr>
                <w:b/>
                <w:i/>
                <w:strike/>
                <w:lang w:eastAsia="en-US"/>
              </w:rPr>
            </w:pPr>
          </w:p>
        </w:tc>
        <w:tc>
          <w:tcPr>
            <w:tcW w:w="9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421D4" w:rsidRDefault="003C27AB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Профессионально-ориентированное содержание 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21D4" w:rsidRDefault="003C27AB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21D4" w:rsidRDefault="003421D4">
            <w:pPr>
              <w:rPr>
                <w:i/>
                <w:strike/>
                <w:lang w:eastAsia="en-US"/>
              </w:rPr>
            </w:pPr>
          </w:p>
        </w:tc>
      </w:tr>
      <w:tr w:rsidR="003421D4" w:rsidTr="00110216">
        <w:trPr>
          <w:trHeight w:val="325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1D4" w:rsidRDefault="003421D4">
            <w:pPr>
              <w:rPr>
                <w:b/>
                <w:i/>
                <w:strike/>
                <w:lang w:eastAsia="en-US"/>
              </w:rPr>
            </w:pPr>
          </w:p>
        </w:tc>
        <w:tc>
          <w:tcPr>
            <w:tcW w:w="9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421D4" w:rsidRDefault="003C27AB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Теоретическое обучение 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21D4" w:rsidRDefault="003C27AB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21D4" w:rsidRDefault="003421D4">
            <w:pPr>
              <w:rPr>
                <w:i/>
                <w:strike/>
                <w:lang w:eastAsia="en-US"/>
              </w:rPr>
            </w:pPr>
          </w:p>
        </w:tc>
      </w:tr>
      <w:tr w:rsidR="003421D4" w:rsidTr="00110216">
        <w:trPr>
          <w:trHeight w:val="325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1D4" w:rsidRDefault="003421D4">
            <w:pPr>
              <w:rPr>
                <w:b/>
                <w:i/>
                <w:strike/>
                <w:lang w:eastAsia="en-US"/>
              </w:rPr>
            </w:pPr>
          </w:p>
        </w:tc>
        <w:tc>
          <w:tcPr>
            <w:tcW w:w="9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421D4" w:rsidRDefault="003C27AB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>Практические занятия</w:t>
            </w:r>
            <w:r>
              <w:rPr>
                <w:rFonts w:eastAsia="Calibri"/>
                <w:lang w:eastAsia="en-US"/>
              </w:rPr>
              <w:t xml:space="preserve"> 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21D4" w:rsidRDefault="003C27AB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21D4" w:rsidRDefault="003421D4">
            <w:pPr>
              <w:rPr>
                <w:i/>
                <w:strike/>
                <w:lang w:eastAsia="en-US"/>
              </w:rPr>
            </w:pPr>
          </w:p>
        </w:tc>
      </w:tr>
      <w:tr w:rsidR="003421D4" w:rsidTr="00110216">
        <w:trPr>
          <w:trHeight w:val="406"/>
        </w:trPr>
        <w:tc>
          <w:tcPr>
            <w:tcW w:w="26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21D4" w:rsidRDefault="003C27AB">
            <w:r>
              <w:rPr>
                <w:b/>
                <w:lang w:eastAsia="en-US"/>
              </w:rPr>
              <w:t>ТЕМА 1.5 Познавательная деятельность человека. Научное познание</w:t>
            </w:r>
          </w:p>
        </w:tc>
        <w:tc>
          <w:tcPr>
            <w:tcW w:w="9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421D4" w:rsidRDefault="003C27AB">
            <w:pPr>
              <w:tabs>
                <w:tab w:val="left" w:pos="317"/>
              </w:tabs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21D4" w:rsidRDefault="003C27AB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21D4" w:rsidRDefault="003421D4">
            <w:pPr>
              <w:rPr>
                <w:i/>
                <w:lang w:eastAsia="en-US"/>
              </w:rPr>
            </w:pPr>
          </w:p>
        </w:tc>
      </w:tr>
      <w:tr w:rsidR="003421D4" w:rsidTr="00110216">
        <w:trPr>
          <w:trHeight w:val="406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21D4" w:rsidRDefault="003421D4">
            <w:pPr>
              <w:rPr>
                <w:b/>
                <w:i/>
                <w:lang w:eastAsia="en-US"/>
              </w:rPr>
            </w:pPr>
          </w:p>
        </w:tc>
        <w:tc>
          <w:tcPr>
            <w:tcW w:w="9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421D4" w:rsidRDefault="003C27AB">
            <w:pPr>
              <w:tabs>
                <w:tab w:val="left" w:pos="317"/>
              </w:tabs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Теоретическое обучение</w:t>
            </w:r>
          </w:p>
          <w:p w:rsidR="003421D4" w:rsidRDefault="003C27AB">
            <w:pPr>
              <w:tabs>
                <w:tab w:val="left" w:pos="317"/>
              </w:tabs>
              <w:spacing w:line="276" w:lineRule="auto"/>
              <w:jc w:val="both"/>
              <w:rPr>
                <w:lang w:eastAsia="en-US"/>
              </w:rPr>
            </w:pPr>
            <w:r>
              <w:t>8. Познание мира. Чувственное и рациональное познание. Мышление, его формы и методы. Знание как результат познавательной деятельности, его виды. Понятие истины, ее критерии. Абсолютная, относительная истина. Естественные, технические, точные и социально-гу</w:t>
            </w:r>
            <w:r>
              <w:t xml:space="preserve">манитарные науки. Особенности, уровни и методы научного познания. Особенности научного познания в социально-гуманитарных науках. 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21D4" w:rsidRDefault="003C27AB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21D4" w:rsidRDefault="003C27AB"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</w:t>
            </w:r>
            <w:proofErr w:type="gramStart"/>
            <w:r>
              <w:rPr>
                <w:i/>
                <w:lang w:eastAsia="en-US"/>
              </w:rPr>
              <w:t>1</w:t>
            </w:r>
            <w:proofErr w:type="gramEnd"/>
            <w:r>
              <w:rPr>
                <w:i/>
                <w:lang w:eastAsia="en-US"/>
              </w:rPr>
              <w:t>, ОК2, ОК3,ОК5, ОК6, ОК7</w:t>
            </w:r>
          </w:p>
        </w:tc>
      </w:tr>
      <w:tr w:rsidR="003421D4" w:rsidTr="00110216">
        <w:trPr>
          <w:trHeight w:val="406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21D4" w:rsidRDefault="003421D4">
            <w:pPr>
              <w:rPr>
                <w:b/>
                <w:i/>
                <w:lang w:eastAsia="en-US"/>
              </w:rPr>
            </w:pPr>
          </w:p>
        </w:tc>
        <w:tc>
          <w:tcPr>
            <w:tcW w:w="9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421D4" w:rsidRDefault="003C27AB">
            <w:pPr>
              <w:tabs>
                <w:tab w:val="left" w:pos="317"/>
              </w:tabs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 xml:space="preserve">Практические занятия:  </w:t>
            </w:r>
          </w:p>
          <w:p w:rsidR="003421D4" w:rsidRDefault="003C27AB">
            <w:pPr>
              <w:tabs>
                <w:tab w:val="left" w:pos="317"/>
              </w:tabs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9-10. Практическая работа №4</w:t>
            </w:r>
          </w:p>
          <w:p w:rsidR="003421D4" w:rsidRDefault="003C27AB">
            <w:pPr>
              <w:tabs>
                <w:tab w:val="left" w:pos="317"/>
              </w:tabs>
              <w:spacing w:line="276" w:lineRule="auto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t>Российское общество и человек перед лицом угроз и вызовов XXI в.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21D4" w:rsidRDefault="003C27AB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21D4" w:rsidRDefault="003421D4">
            <w:pPr>
              <w:rPr>
                <w:i/>
                <w:lang w:eastAsia="en-US"/>
              </w:rPr>
            </w:pPr>
          </w:p>
        </w:tc>
      </w:tr>
      <w:tr w:rsidR="003421D4" w:rsidTr="00110216">
        <w:trPr>
          <w:trHeight w:val="406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21D4" w:rsidRDefault="003421D4">
            <w:pPr>
              <w:rPr>
                <w:b/>
                <w:i/>
                <w:lang w:eastAsia="en-US"/>
              </w:rPr>
            </w:pPr>
          </w:p>
        </w:tc>
        <w:tc>
          <w:tcPr>
            <w:tcW w:w="9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421D4" w:rsidRDefault="003C27AB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Профессионально-ориентированное содержание 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21D4" w:rsidRDefault="003C27AB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21D4" w:rsidRDefault="003421D4">
            <w:pPr>
              <w:rPr>
                <w:i/>
                <w:lang w:eastAsia="en-US"/>
              </w:rPr>
            </w:pPr>
          </w:p>
        </w:tc>
      </w:tr>
      <w:tr w:rsidR="003421D4" w:rsidTr="00110216">
        <w:trPr>
          <w:trHeight w:val="406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21D4" w:rsidRDefault="003421D4">
            <w:pPr>
              <w:rPr>
                <w:b/>
                <w:i/>
                <w:lang w:eastAsia="en-US"/>
              </w:rPr>
            </w:pPr>
          </w:p>
        </w:tc>
        <w:tc>
          <w:tcPr>
            <w:tcW w:w="9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421D4" w:rsidRDefault="003C27AB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Теоретическое обучение 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21D4" w:rsidRDefault="003C27AB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21D4" w:rsidRDefault="003421D4">
            <w:pPr>
              <w:rPr>
                <w:i/>
                <w:lang w:eastAsia="en-US"/>
              </w:rPr>
            </w:pPr>
          </w:p>
        </w:tc>
      </w:tr>
      <w:tr w:rsidR="003421D4" w:rsidTr="00110216">
        <w:trPr>
          <w:trHeight w:val="406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21D4" w:rsidRDefault="003421D4">
            <w:pPr>
              <w:rPr>
                <w:b/>
                <w:i/>
                <w:lang w:eastAsia="en-US"/>
              </w:rPr>
            </w:pPr>
          </w:p>
        </w:tc>
        <w:tc>
          <w:tcPr>
            <w:tcW w:w="9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421D4" w:rsidRDefault="003C27AB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>Практические занятия</w:t>
            </w:r>
            <w:r>
              <w:rPr>
                <w:rFonts w:eastAsia="Calibri"/>
                <w:lang w:eastAsia="en-US"/>
              </w:rPr>
              <w:t xml:space="preserve"> 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21D4" w:rsidRDefault="003C27AB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21D4" w:rsidRDefault="003421D4">
            <w:pPr>
              <w:rPr>
                <w:i/>
                <w:lang w:eastAsia="en-US"/>
              </w:rPr>
            </w:pPr>
          </w:p>
        </w:tc>
      </w:tr>
      <w:tr w:rsidR="003421D4" w:rsidTr="00110216">
        <w:trPr>
          <w:trHeight w:val="406"/>
        </w:trPr>
        <w:tc>
          <w:tcPr>
            <w:tcW w:w="117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21D4" w:rsidRDefault="003C27AB">
            <w:pPr>
              <w:tabs>
                <w:tab w:val="left" w:pos="317"/>
              </w:tabs>
              <w:spacing w:line="276" w:lineRule="auto"/>
              <w:ind w:left="57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Раздел 2. Духовная культура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21D4" w:rsidRDefault="003421D4">
            <w:pPr>
              <w:spacing w:line="27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21D4" w:rsidRDefault="003421D4">
            <w:pPr>
              <w:rPr>
                <w:i/>
                <w:lang w:eastAsia="en-US"/>
              </w:rPr>
            </w:pPr>
          </w:p>
        </w:tc>
      </w:tr>
      <w:tr w:rsidR="003421D4" w:rsidTr="00110216">
        <w:trPr>
          <w:trHeight w:val="406"/>
        </w:trPr>
        <w:tc>
          <w:tcPr>
            <w:tcW w:w="26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21D4" w:rsidRDefault="003C27AB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ТЕМА 2.1 Культура и ее формы Категории и принципы морали в жизни человека и развитии общества</w:t>
            </w:r>
          </w:p>
        </w:tc>
        <w:tc>
          <w:tcPr>
            <w:tcW w:w="9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421D4" w:rsidRDefault="003C27AB">
            <w:pPr>
              <w:tabs>
                <w:tab w:val="left" w:pos="317"/>
              </w:tabs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21D4" w:rsidRDefault="003421D4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21D4" w:rsidRDefault="003C27AB"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</w:t>
            </w:r>
            <w:proofErr w:type="gramStart"/>
            <w:r>
              <w:rPr>
                <w:i/>
                <w:lang w:eastAsia="en-US"/>
              </w:rPr>
              <w:t>1</w:t>
            </w:r>
            <w:proofErr w:type="gramEnd"/>
            <w:r>
              <w:rPr>
                <w:i/>
                <w:lang w:eastAsia="en-US"/>
              </w:rPr>
              <w:t>, ОК2, ОК3,ОК5, ОК6, ОК7</w:t>
            </w:r>
          </w:p>
        </w:tc>
      </w:tr>
      <w:tr w:rsidR="003421D4" w:rsidTr="00110216">
        <w:trPr>
          <w:trHeight w:val="406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21D4" w:rsidRDefault="003421D4">
            <w:pPr>
              <w:rPr>
                <w:b/>
                <w:i/>
                <w:lang w:eastAsia="en-US"/>
              </w:rPr>
            </w:pPr>
          </w:p>
        </w:tc>
        <w:tc>
          <w:tcPr>
            <w:tcW w:w="9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421D4" w:rsidRDefault="003C27AB">
            <w:pPr>
              <w:tabs>
                <w:tab w:val="left" w:pos="317"/>
              </w:tabs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 xml:space="preserve">Теоретическое обучение </w:t>
            </w:r>
          </w:p>
          <w:p w:rsidR="003421D4" w:rsidRDefault="003C27AB">
            <w:pPr>
              <w:tabs>
                <w:tab w:val="left" w:pos="317"/>
              </w:tabs>
              <w:spacing w:line="276" w:lineRule="auto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lang w:eastAsia="en-US"/>
              </w:rPr>
              <w:t>11. Духовная деятельность человека.  Функции культуры. Культурное многообразие современного общества. Диалог культур. Мораль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21D4" w:rsidRDefault="003C27AB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21D4" w:rsidRDefault="003421D4">
            <w:pPr>
              <w:rPr>
                <w:i/>
                <w:lang w:eastAsia="en-US"/>
              </w:rPr>
            </w:pPr>
          </w:p>
        </w:tc>
      </w:tr>
      <w:tr w:rsidR="003421D4" w:rsidTr="00110216">
        <w:trPr>
          <w:trHeight w:val="406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21D4" w:rsidRDefault="003421D4">
            <w:pPr>
              <w:rPr>
                <w:b/>
                <w:i/>
                <w:lang w:eastAsia="en-US"/>
              </w:rPr>
            </w:pPr>
          </w:p>
        </w:tc>
        <w:tc>
          <w:tcPr>
            <w:tcW w:w="9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421D4" w:rsidRDefault="003C27AB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Практические занятия </w:t>
            </w:r>
          </w:p>
          <w:p w:rsidR="003421D4" w:rsidRDefault="003C27AB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bCs/>
                <w:i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12-13. Практическая работа №5. </w:t>
            </w:r>
          </w:p>
          <w:p w:rsidR="003421D4" w:rsidRDefault="003C27AB">
            <w:pPr>
              <w:tabs>
                <w:tab w:val="left" w:pos="317"/>
              </w:tabs>
              <w:spacing w:line="276" w:lineRule="auto"/>
              <w:rPr>
                <w:rFonts w:eastAsia="Calibri"/>
                <w:b/>
                <w:i/>
                <w:lang w:eastAsia="en-US"/>
              </w:rPr>
            </w:pPr>
            <w:r>
              <w:rPr>
                <w:lang w:eastAsia="en-US"/>
              </w:rPr>
              <w:t xml:space="preserve">Молодежная субкультура. Контркультура. 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21D4" w:rsidRDefault="003C27AB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21D4" w:rsidRDefault="003421D4">
            <w:pPr>
              <w:rPr>
                <w:i/>
                <w:lang w:eastAsia="en-US"/>
              </w:rPr>
            </w:pPr>
          </w:p>
        </w:tc>
      </w:tr>
      <w:tr w:rsidR="003421D4" w:rsidTr="00110216">
        <w:trPr>
          <w:trHeight w:val="406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21D4" w:rsidRDefault="003421D4">
            <w:pPr>
              <w:rPr>
                <w:b/>
                <w:i/>
                <w:lang w:eastAsia="en-US"/>
              </w:rPr>
            </w:pPr>
          </w:p>
        </w:tc>
        <w:tc>
          <w:tcPr>
            <w:tcW w:w="9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421D4" w:rsidRDefault="003C27AB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Профессионально-ориентированное содержание 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21D4" w:rsidRDefault="003C27AB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21D4" w:rsidRDefault="003421D4">
            <w:pPr>
              <w:rPr>
                <w:i/>
                <w:lang w:eastAsia="en-US"/>
              </w:rPr>
            </w:pPr>
          </w:p>
        </w:tc>
      </w:tr>
      <w:tr w:rsidR="003421D4" w:rsidTr="00110216">
        <w:trPr>
          <w:trHeight w:val="406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21D4" w:rsidRDefault="003421D4">
            <w:pPr>
              <w:rPr>
                <w:b/>
                <w:i/>
                <w:lang w:eastAsia="en-US"/>
              </w:rPr>
            </w:pPr>
          </w:p>
        </w:tc>
        <w:tc>
          <w:tcPr>
            <w:tcW w:w="9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421D4" w:rsidRDefault="003C27AB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Теоретическое обучение 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21D4" w:rsidRDefault="003C27AB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21D4" w:rsidRDefault="003421D4">
            <w:pPr>
              <w:rPr>
                <w:i/>
                <w:lang w:eastAsia="en-US"/>
              </w:rPr>
            </w:pPr>
          </w:p>
        </w:tc>
      </w:tr>
      <w:tr w:rsidR="003421D4" w:rsidTr="00110216">
        <w:trPr>
          <w:trHeight w:val="406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21D4" w:rsidRDefault="003421D4">
            <w:pPr>
              <w:rPr>
                <w:b/>
                <w:i/>
                <w:lang w:eastAsia="en-US"/>
              </w:rPr>
            </w:pPr>
          </w:p>
        </w:tc>
        <w:tc>
          <w:tcPr>
            <w:tcW w:w="9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421D4" w:rsidRDefault="003C27AB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>Практические занятия</w:t>
            </w:r>
            <w:r>
              <w:rPr>
                <w:rFonts w:eastAsia="Calibri"/>
                <w:lang w:eastAsia="en-US"/>
              </w:rPr>
              <w:t xml:space="preserve"> 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21D4" w:rsidRDefault="003C27AB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21D4" w:rsidRDefault="003421D4">
            <w:pPr>
              <w:rPr>
                <w:i/>
                <w:lang w:eastAsia="en-US"/>
              </w:rPr>
            </w:pPr>
          </w:p>
        </w:tc>
      </w:tr>
      <w:tr w:rsidR="003421D4" w:rsidTr="00110216">
        <w:trPr>
          <w:trHeight w:val="406"/>
        </w:trPr>
        <w:tc>
          <w:tcPr>
            <w:tcW w:w="26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21D4" w:rsidRDefault="003C27AB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ТЕМА 2.3 Наука и образование </w:t>
            </w:r>
          </w:p>
        </w:tc>
        <w:tc>
          <w:tcPr>
            <w:tcW w:w="9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1D4" w:rsidRDefault="003C27AB">
            <w:pPr>
              <w:tabs>
                <w:tab w:val="left" w:pos="317"/>
              </w:tabs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21D4" w:rsidRDefault="003C27AB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21D4" w:rsidRDefault="003421D4">
            <w:pPr>
              <w:rPr>
                <w:i/>
                <w:lang w:eastAsia="en-US"/>
              </w:rPr>
            </w:pPr>
          </w:p>
        </w:tc>
      </w:tr>
      <w:tr w:rsidR="003421D4" w:rsidTr="00110216">
        <w:trPr>
          <w:trHeight w:val="406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21D4" w:rsidRDefault="003421D4">
            <w:pPr>
              <w:rPr>
                <w:b/>
                <w:i/>
                <w:lang w:eastAsia="en-US"/>
              </w:rPr>
            </w:pPr>
          </w:p>
        </w:tc>
        <w:tc>
          <w:tcPr>
            <w:tcW w:w="9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1D4" w:rsidRDefault="003C27AB">
            <w:pPr>
              <w:tabs>
                <w:tab w:val="left" w:pos="317"/>
              </w:tabs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 xml:space="preserve">Теоретическое обучение 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21D4" w:rsidRDefault="003C27AB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21D4" w:rsidRDefault="003421D4">
            <w:pPr>
              <w:rPr>
                <w:i/>
                <w:lang w:eastAsia="en-US"/>
              </w:rPr>
            </w:pPr>
          </w:p>
        </w:tc>
      </w:tr>
      <w:tr w:rsidR="003421D4" w:rsidTr="00110216">
        <w:trPr>
          <w:trHeight w:val="406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21D4" w:rsidRDefault="003421D4">
            <w:pPr>
              <w:rPr>
                <w:b/>
                <w:i/>
                <w:lang w:eastAsia="en-US"/>
              </w:rPr>
            </w:pPr>
          </w:p>
        </w:tc>
        <w:tc>
          <w:tcPr>
            <w:tcW w:w="9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1D4" w:rsidRDefault="003C27AB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Практические занятия 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21D4" w:rsidRDefault="003C27AB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21D4" w:rsidRDefault="003421D4">
            <w:pPr>
              <w:rPr>
                <w:i/>
                <w:lang w:eastAsia="en-US"/>
              </w:rPr>
            </w:pPr>
          </w:p>
        </w:tc>
      </w:tr>
      <w:tr w:rsidR="003421D4" w:rsidTr="00110216">
        <w:trPr>
          <w:trHeight w:val="406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21D4" w:rsidRDefault="003421D4">
            <w:pPr>
              <w:rPr>
                <w:b/>
                <w:i/>
                <w:lang w:eastAsia="en-US"/>
              </w:rPr>
            </w:pPr>
          </w:p>
        </w:tc>
        <w:tc>
          <w:tcPr>
            <w:tcW w:w="9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421D4" w:rsidRDefault="003C27AB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Профессионально-ориентированное содержание 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21D4" w:rsidRDefault="003421D4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21D4" w:rsidRDefault="003421D4">
            <w:pPr>
              <w:rPr>
                <w:i/>
                <w:lang w:eastAsia="en-US"/>
              </w:rPr>
            </w:pPr>
          </w:p>
        </w:tc>
      </w:tr>
      <w:tr w:rsidR="003421D4" w:rsidTr="00110216">
        <w:trPr>
          <w:trHeight w:val="406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21D4" w:rsidRDefault="003421D4">
            <w:pPr>
              <w:rPr>
                <w:b/>
                <w:i/>
                <w:lang w:eastAsia="en-US"/>
              </w:rPr>
            </w:pPr>
          </w:p>
        </w:tc>
        <w:tc>
          <w:tcPr>
            <w:tcW w:w="9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421D4" w:rsidRDefault="003C27AB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>Теоретическое обучение</w:t>
            </w:r>
          </w:p>
          <w:p w:rsidR="003421D4" w:rsidRDefault="003C27AB">
            <w:pPr>
              <w:tabs>
                <w:tab w:val="left" w:pos="317"/>
              </w:tabs>
              <w:spacing w:line="276" w:lineRule="auto"/>
              <w:ind w:left="57"/>
              <w:rPr>
                <w:lang w:eastAsia="en-US"/>
              </w:rPr>
            </w:pPr>
            <w:r>
              <w:rPr>
                <w:lang w:eastAsia="en-US"/>
              </w:rPr>
              <w:t xml:space="preserve">14. Наука. Непрерывность образования специалистов электроэнергетикой отрасли в </w:t>
            </w:r>
            <w:proofErr w:type="spellStart"/>
            <w:proofErr w:type="gramStart"/>
            <w:r>
              <w:rPr>
                <w:lang w:eastAsia="en-US"/>
              </w:rPr>
              <w:t>в</w:t>
            </w:r>
            <w:proofErr w:type="spellEnd"/>
            <w:proofErr w:type="gramEnd"/>
            <w:r>
              <w:rPr>
                <w:lang w:eastAsia="en-US"/>
              </w:rPr>
              <w:t xml:space="preserve"> информационном обществе. Значение самообразования. </w:t>
            </w:r>
          </w:p>
          <w:p w:rsidR="003421D4" w:rsidRDefault="003C27AB">
            <w:pPr>
              <w:tabs>
                <w:tab w:val="left" w:pos="317"/>
              </w:tabs>
              <w:spacing w:line="276" w:lineRule="auto"/>
              <w:ind w:left="57"/>
              <w:rPr>
                <w:lang w:eastAsia="en-US"/>
              </w:rPr>
            </w:pPr>
            <w:r>
              <w:rPr>
                <w:lang w:eastAsia="en-US"/>
              </w:rPr>
              <w:t>15. Цифровые образовательные ресурсы в машиностроительной отрасли.</w:t>
            </w:r>
          </w:p>
          <w:p w:rsidR="003421D4" w:rsidRDefault="003421D4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lang w:eastAsia="en-US"/>
              </w:rPr>
            </w:pP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21D4" w:rsidRDefault="003C27AB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21D4" w:rsidRDefault="003C27AB"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</w:t>
            </w:r>
            <w:proofErr w:type="gramStart"/>
            <w:r>
              <w:rPr>
                <w:i/>
                <w:lang w:eastAsia="en-US"/>
              </w:rPr>
              <w:t>1</w:t>
            </w:r>
            <w:proofErr w:type="gramEnd"/>
            <w:r>
              <w:rPr>
                <w:i/>
                <w:lang w:eastAsia="en-US"/>
              </w:rPr>
              <w:t>, ОК2, ОК3,ОК5, ОК6, ОК7</w:t>
            </w:r>
          </w:p>
        </w:tc>
      </w:tr>
      <w:tr w:rsidR="003421D4" w:rsidTr="00110216">
        <w:trPr>
          <w:trHeight w:val="406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21D4" w:rsidRDefault="003421D4">
            <w:pPr>
              <w:rPr>
                <w:b/>
                <w:i/>
                <w:lang w:eastAsia="en-US"/>
              </w:rPr>
            </w:pPr>
          </w:p>
        </w:tc>
        <w:tc>
          <w:tcPr>
            <w:tcW w:w="9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421D4" w:rsidRDefault="003C27AB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Практические занятия 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21D4" w:rsidRDefault="003C27AB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21D4" w:rsidRDefault="003421D4">
            <w:pPr>
              <w:rPr>
                <w:i/>
                <w:lang w:eastAsia="en-US"/>
              </w:rPr>
            </w:pPr>
          </w:p>
        </w:tc>
      </w:tr>
      <w:tr w:rsidR="003421D4" w:rsidTr="00110216">
        <w:trPr>
          <w:trHeight w:val="406"/>
        </w:trPr>
        <w:tc>
          <w:tcPr>
            <w:tcW w:w="26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21D4" w:rsidRDefault="003C27AB">
            <w:r>
              <w:rPr>
                <w:b/>
                <w:lang w:eastAsia="en-US"/>
              </w:rPr>
              <w:t xml:space="preserve">ТЕМА 2.4 Религия. Искусство </w:t>
            </w:r>
          </w:p>
        </w:tc>
        <w:tc>
          <w:tcPr>
            <w:tcW w:w="9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1D4" w:rsidRDefault="003C27AB">
            <w:pPr>
              <w:tabs>
                <w:tab w:val="left" w:pos="317"/>
              </w:tabs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21D4" w:rsidRDefault="003421D4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21D4" w:rsidRDefault="003C27AB"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</w:t>
            </w:r>
            <w:proofErr w:type="gramStart"/>
            <w:r>
              <w:rPr>
                <w:i/>
                <w:lang w:eastAsia="en-US"/>
              </w:rPr>
              <w:t>1</w:t>
            </w:r>
            <w:proofErr w:type="gramEnd"/>
            <w:r>
              <w:rPr>
                <w:i/>
                <w:lang w:eastAsia="en-US"/>
              </w:rPr>
              <w:t>, ОК2, ОК3,ОК5, ОК6, ОК7</w:t>
            </w:r>
          </w:p>
        </w:tc>
      </w:tr>
      <w:tr w:rsidR="003421D4" w:rsidTr="00110216">
        <w:trPr>
          <w:trHeight w:val="406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21D4" w:rsidRDefault="003421D4">
            <w:pPr>
              <w:rPr>
                <w:b/>
                <w:i/>
                <w:lang w:eastAsia="en-US"/>
              </w:rPr>
            </w:pPr>
          </w:p>
        </w:tc>
        <w:tc>
          <w:tcPr>
            <w:tcW w:w="9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1D4" w:rsidRDefault="003C27AB">
            <w:pPr>
              <w:tabs>
                <w:tab w:val="left" w:pos="317"/>
              </w:tabs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Теоретическое обучение</w:t>
            </w:r>
          </w:p>
          <w:p w:rsidR="003421D4" w:rsidRDefault="003C27AB">
            <w:pPr>
              <w:tabs>
                <w:tab w:val="left" w:pos="317"/>
              </w:tabs>
              <w:spacing w:line="276" w:lineRule="auto"/>
              <w:ind w:left="57"/>
              <w:jc w:val="both"/>
            </w:pPr>
            <w:r>
              <w:rPr>
                <w:lang w:eastAsia="en-US"/>
              </w:rPr>
              <w:t>16. Религия, её роль в жизни общества и человека. Мировые и национальные религии. Значение поддержания межконфессионального мира в Российской Федерации. Свобода совести. Искусство, его основные функции. Особенности искусства как формы духовной культуры. До</w:t>
            </w:r>
            <w:r>
              <w:rPr>
                <w:lang w:eastAsia="en-US"/>
              </w:rPr>
              <w:t>стижения современного российского искусства. Особенности профессиональной деятельности в сфере науки, образования, искусства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21D4" w:rsidRDefault="003C27AB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21D4" w:rsidRDefault="003421D4">
            <w:pPr>
              <w:rPr>
                <w:i/>
                <w:lang w:eastAsia="en-US"/>
              </w:rPr>
            </w:pPr>
          </w:p>
        </w:tc>
      </w:tr>
      <w:tr w:rsidR="003421D4" w:rsidTr="00110216">
        <w:trPr>
          <w:trHeight w:val="406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21D4" w:rsidRDefault="003421D4">
            <w:pPr>
              <w:rPr>
                <w:b/>
                <w:i/>
                <w:lang w:eastAsia="en-US"/>
              </w:rPr>
            </w:pPr>
          </w:p>
        </w:tc>
        <w:tc>
          <w:tcPr>
            <w:tcW w:w="9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1D4" w:rsidRDefault="003C27AB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Практические занятия 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21D4" w:rsidRDefault="003421D4">
            <w:pPr>
              <w:spacing w:line="276" w:lineRule="auto"/>
              <w:jc w:val="center"/>
              <w:rPr>
                <w:rFonts w:eastAsia="Calibri"/>
                <w:b/>
                <w:i/>
                <w:lang w:eastAsia="en-US"/>
              </w:rPr>
            </w:pP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21D4" w:rsidRDefault="003421D4">
            <w:pPr>
              <w:rPr>
                <w:i/>
                <w:lang w:eastAsia="en-US"/>
              </w:rPr>
            </w:pPr>
          </w:p>
        </w:tc>
      </w:tr>
      <w:tr w:rsidR="003421D4" w:rsidTr="00110216">
        <w:trPr>
          <w:trHeight w:val="406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21D4" w:rsidRDefault="003421D4">
            <w:pPr>
              <w:rPr>
                <w:b/>
                <w:i/>
                <w:lang w:eastAsia="en-US"/>
              </w:rPr>
            </w:pPr>
          </w:p>
        </w:tc>
        <w:tc>
          <w:tcPr>
            <w:tcW w:w="9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421D4" w:rsidRDefault="003C27AB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Профессионально-ориентированное содержание 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21D4" w:rsidRDefault="003421D4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21D4" w:rsidRDefault="003421D4">
            <w:pPr>
              <w:rPr>
                <w:i/>
                <w:lang w:eastAsia="en-US"/>
              </w:rPr>
            </w:pPr>
          </w:p>
        </w:tc>
      </w:tr>
      <w:tr w:rsidR="003421D4" w:rsidTr="00110216">
        <w:trPr>
          <w:trHeight w:val="406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21D4" w:rsidRDefault="003421D4">
            <w:pPr>
              <w:rPr>
                <w:b/>
                <w:i/>
                <w:lang w:eastAsia="en-US"/>
              </w:rPr>
            </w:pPr>
          </w:p>
        </w:tc>
        <w:tc>
          <w:tcPr>
            <w:tcW w:w="9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421D4" w:rsidRDefault="003C27AB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Теоретическое обучение 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21D4" w:rsidRDefault="003C27AB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21D4" w:rsidRDefault="003421D4">
            <w:pPr>
              <w:rPr>
                <w:i/>
                <w:lang w:eastAsia="en-US"/>
              </w:rPr>
            </w:pPr>
          </w:p>
        </w:tc>
      </w:tr>
      <w:tr w:rsidR="003421D4" w:rsidTr="00110216">
        <w:trPr>
          <w:trHeight w:val="406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21D4" w:rsidRDefault="003421D4">
            <w:pPr>
              <w:rPr>
                <w:b/>
                <w:i/>
                <w:lang w:eastAsia="en-US"/>
              </w:rPr>
            </w:pPr>
          </w:p>
        </w:tc>
        <w:tc>
          <w:tcPr>
            <w:tcW w:w="9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421D4" w:rsidRDefault="003C27AB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>Практические занятия:</w:t>
            </w:r>
          </w:p>
          <w:p w:rsidR="003421D4" w:rsidRDefault="003C27AB">
            <w:pPr>
              <w:tabs>
                <w:tab w:val="left" w:pos="317"/>
              </w:tabs>
              <w:spacing w:line="276" w:lineRule="auto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lastRenderedPageBreak/>
              <w:t xml:space="preserve">17. Практическая работа №6. </w:t>
            </w:r>
            <w:r>
              <w:rPr>
                <w:rFonts w:eastAsia="Calibri"/>
                <w:lang w:eastAsia="en-US"/>
              </w:rPr>
              <w:t>Образ рабочей профессии в искусстве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21D4" w:rsidRDefault="003C27AB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1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21D4" w:rsidRDefault="003421D4">
            <w:pPr>
              <w:rPr>
                <w:i/>
                <w:lang w:eastAsia="en-US"/>
              </w:rPr>
            </w:pPr>
          </w:p>
        </w:tc>
      </w:tr>
      <w:tr w:rsidR="003421D4" w:rsidTr="00110216">
        <w:trPr>
          <w:trHeight w:val="406"/>
        </w:trPr>
        <w:tc>
          <w:tcPr>
            <w:tcW w:w="117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21D4" w:rsidRDefault="003C27AB">
            <w:pPr>
              <w:tabs>
                <w:tab w:val="left" w:pos="317"/>
              </w:tabs>
              <w:spacing w:line="276" w:lineRule="auto"/>
              <w:ind w:left="57"/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lastRenderedPageBreak/>
              <w:t xml:space="preserve">Раздел 3. Экономическая жизнь общества 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21D4" w:rsidRDefault="003421D4">
            <w:pPr>
              <w:spacing w:line="276" w:lineRule="auto"/>
              <w:jc w:val="center"/>
              <w:rPr>
                <w:rFonts w:eastAsia="Calibri"/>
                <w:b/>
                <w:lang w:eastAsia="en-US"/>
              </w:rPr>
            </w:pP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21D4" w:rsidRDefault="003421D4">
            <w:pPr>
              <w:rPr>
                <w:i/>
                <w:lang w:eastAsia="en-US"/>
              </w:rPr>
            </w:pPr>
          </w:p>
        </w:tc>
      </w:tr>
      <w:tr w:rsidR="003421D4" w:rsidTr="00110216">
        <w:trPr>
          <w:trHeight w:val="406"/>
        </w:trPr>
        <w:tc>
          <w:tcPr>
            <w:tcW w:w="26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21D4" w:rsidRDefault="003C27AB">
            <w:r>
              <w:rPr>
                <w:b/>
                <w:lang w:eastAsia="en-US"/>
              </w:rPr>
              <w:t xml:space="preserve">ТЕМА 3.1 Экономика – основа жизнедеятельности общества </w:t>
            </w:r>
          </w:p>
        </w:tc>
        <w:tc>
          <w:tcPr>
            <w:tcW w:w="9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421D4" w:rsidRDefault="003C27AB">
            <w:pPr>
              <w:tabs>
                <w:tab w:val="left" w:pos="317"/>
              </w:tabs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21D4" w:rsidRDefault="003421D4">
            <w:pPr>
              <w:spacing w:line="276" w:lineRule="auto"/>
              <w:jc w:val="center"/>
              <w:rPr>
                <w:b/>
                <w:bCs/>
                <w:i/>
                <w:iCs/>
                <w:lang w:eastAsia="en-US"/>
              </w:rPr>
            </w:pP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21D4" w:rsidRDefault="003C27AB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ОК</w:t>
            </w:r>
            <w:proofErr w:type="gramStart"/>
            <w:r>
              <w:rPr>
                <w:lang w:eastAsia="en-US"/>
              </w:rPr>
              <w:t>1</w:t>
            </w:r>
            <w:proofErr w:type="gramEnd"/>
            <w:r>
              <w:rPr>
                <w:lang w:eastAsia="en-US"/>
              </w:rPr>
              <w:t>, ОК2, ОК3, ОК7</w:t>
            </w:r>
          </w:p>
        </w:tc>
      </w:tr>
      <w:tr w:rsidR="003421D4" w:rsidTr="00110216">
        <w:trPr>
          <w:trHeight w:val="406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21D4" w:rsidRDefault="003421D4">
            <w:pPr>
              <w:rPr>
                <w:b/>
                <w:lang w:eastAsia="en-US"/>
              </w:rPr>
            </w:pPr>
          </w:p>
        </w:tc>
        <w:tc>
          <w:tcPr>
            <w:tcW w:w="9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421D4" w:rsidRDefault="003C27AB">
            <w:pPr>
              <w:tabs>
                <w:tab w:val="left" w:pos="317"/>
              </w:tabs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 xml:space="preserve">Теоретическое  обучение 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21D4" w:rsidRDefault="003C27AB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21D4" w:rsidRDefault="003421D4">
            <w:pPr>
              <w:rPr>
                <w:i/>
                <w:lang w:eastAsia="en-US"/>
              </w:rPr>
            </w:pPr>
          </w:p>
        </w:tc>
      </w:tr>
      <w:tr w:rsidR="003421D4" w:rsidTr="00110216">
        <w:trPr>
          <w:trHeight w:val="406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21D4" w:rsidRDefault="003421D4">
            <w:pPr>
              <w:rPr>
                <w:b/>
                <w:i/>
                <w:lang w:eastAsia="en-US"/>
              </w:rPr>
            </w:pPr>
          </w:p>
        </w:tc>
        <w:tc>
          <w:tcPr>
            <w:tcW w:w="9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421D4" w:rsidRDefault="003C27AB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Практические занятия  </w:t>
            </w:r>
          </w:p>
          <w:p w:rsidR="003421D4" w:rsidRDefault="003C27AB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bCs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  <w:t>18-19. Практическая работа №7.</w:t>
            </w:r>
          </w:p>
          <w:p w:rsidR="003421D4" w:rsidRDefault="003C27AB">
            <w:pPr>
              <w:tabs>
                <w:tab w:val="left" w:pos="317"/>
              </w:tabs>
              <w:spacing w:line="276" w:lineRule="auto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Роль экономики в жизни общества</w:t>
            </w:r>
            <w:proofErr w:type="gramStart"/>
            <w:r>
              <w:rPr>
                <w:rFonts w:eastAsia="Calibri"/>
                <w:lang w:eastAsia="en-US"/>
              </w:rPr>
              <w:t xml:space="preserve"> .</w:t>
            </w:r>
            <w:proofErr w:type="gramEnd"/>
            <w:r>
              <w:rPr>
                <w:rFonts w:eastAsia="Calibri"/>
                <w:lang w:eastAsia="en-US"/>
              </w:rPr>
              <w:t xml:space="preserve"> Экономический рост. Экономический цикл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21D4" w:rsidRDefault="003C27AB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21D4" w:rsidRDefault="003421D4">
            <w:pPr>
              <w:rPr>
                <w:i/>
                <w:lang w:eastAsia="en-US"/>
              </w:rPr>
            </w:pPr>
          </w:p>
        </w:tc>
      </w:tr>
      <w:tr w:rsidR="003421D4" w:rsidTr="00110216">
        <w:trPr>
          <w:trHeight w:val="406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21D4" w:rsidRDefault="003421D4">
            <w:pPr>
              <w:rPr>
                <w:b/>
                <w:i/>
                <w:lang w:eastAsia="en-US"/>
              </w:rPr>
            </w:pPr>
          </w:p>
        </w:tc>
        <w:tc>
          <w:tcPr>
            <w:tcW w:w="9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421D4" w:rsidRDefault="003C27AB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Профессионально-ориентированное содержание 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21D4" w:rsidRDefault="003C27AB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21D4" w:rsidRDefault="003421D4">
            <w:pPr>
              <w:rPr>
                <w:i/>
                <w:lang w:eastAsia="en-US"/>
              </w:rPr>
            </w:pPr>
          </w:p>
        </w:tc>
      </w:tr>
      <w:tr w:rsidR="003421D4" w:rsidTr="00110216">
        <w:trPr>
          <w:trHeight w:val="406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21D4" w:rsidRDefault="003421D4">
            <w:pPr>
              <w:rPr>
                <w:b/>
                <w:i/>
                <w:lang w:eastAsia="en-US"/>
              </w:rPr>
            </w:pPr>
          </w:p>
        </w:tc>
        <w:tc>
          <w:tcPr>
            <w:tcW w:w="9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421D4" w:rsidRDefault="003C27AB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Теоретическое обучение 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21D4" w:rsidRDefault="003C27AB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21D4" w:rsidRDefault="003421D4">
            <w:pPr>
              <w:rPr>
                <w:i/>
                <w:lang w:eastAsia="en-US"/>
              </w:rPr>
            </w:pPr>
          </w:p>
        </w:tc>
      </w:tr>
      <w:tr w:rsidR="003421D4" w:rsidTr="00110216">
        <w:trPr>
          <w:trHeight w:val="406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21D4" w:rsidRDefault="003421D4">
            <w:pPr>
              <w:rPr>
                <w:b/>
                <w:i/>
                <w:lang w:eastAsia="en-US"/>
              </w:rPr>
            </w:pPr>
          </w:p>
        </w:tc>
        <w:tc>
          <w:tcPr>
            <w:tcW w:w="9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421D4" w:rsidRDefault="003C27AB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>Практические занятия</w:t>
            </w:r>
            <w:r>
              <w:rPr>
                <w:rFonts w:eastAsia="Calibri"/>
                <w:lang w:eastAsia="en-US"/>
              </w:rPr>
              <w:t xml:space="preserve"> 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21D4" w:rsidRDefault="003C27AB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21D4" w:rsidRDefault="003421D4">
            <w:pPr>
              <w:rPr>
                <w:i/>
                <w:lang w:eastAsia="en-US"/>
              </w:rPr>
            </w:pPr>
          </w:p>
        </w:tc>
      </w:tr>
      <w:tr w:rsidR="003421D4" w:rsidTr="00110216">
        <w:trPr>
          <w:trHeight w:val="351"/>
        </w:trPr>
        <w:tc>
          <w:tcPr>
            <w:tcW w:w="26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1D4" w:rsidRDefault="003C27AB">
            <w:pPr>
              <w:spacing w:line="276" w:lineRule="auto"/>
            </w:pPr>
            <w:r>
              <w:rPr>
                <w:b/>
                <w:lang w:eastAsia="en-US"/>
              </w:rPr>
              <w:t>ТЕМА 3.2 Рыночные отношения в экономике</w:t>
            </w:r>
          </w:p>
        </w:tc>
        <w:tc>
          <w:tcPr>
            <w:tcW w:w="9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1D4" w:rsidRDefault="003C27AB">
            <w:pPr>
              <w:tabs>
                <w:tab w:val="left" w:pos="317"/>
              </w:tabs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21D4" w:rsidRDefault="003421D4">
            <w:pPr>
              <w:spacing w:line="276" w:lineRule="auto"/>
              <w:jc w:val="center"/>
              <w:rPr>
                <w:b/>
                <w:bCs/>
                <w:i/>
                <w:iCs/>
                <w:lang w:eastAsia="en-US"/>
              </w:rPr>
            </w:pP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21D4" w:rsidRDefault="003421D4">
            <w:pPr>
              <w:spacing w:line="276" w:lineRule="auto"/>
              <w:jc w:val="center"/>
              <w:rPr>
                <w:b/>
                <w:bCs/>
                <w:i/>
                <w:lang w:eastAsia="en-US"/>
              </w:rPr>
            </w:pPr>
          </w:p>
        </w:tc>
      </w:tr>
      <w:tr w:rsidR="003421D4" w:rsidTr="00110216">
        <w:trPr>
          <w:trHeight w:val="351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1D4" w:rsidRDefault="003421D4">
            <w:pPr>
              <w:spacing w:line="276" w:lineRule="auto"/>
              <w:rPr>
                <w:b/>
                <w:i/>
                <w:lang w:eastAsia="en-US"/>
              </w:rPr>
            </w:pPr>
          </w:p>
        </w:tc>
        <w:tc>
          <w:tcPr>
            <w:tcW w:w="9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1D4" w:rsidRDefault="003C27AB">
            <w:pPr>
              <w:tabs>
                <w:tab w:val="left" w:pos="317"/>
              </w:tabs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Теоретическое обучение</w:t>
            </w:r>
          </w:p>
          <w:p w:rsidR="003421D4" w:rsidRDefault="003C27AB">
            <w:pPr>
              <w:tabs>
                <w:tab w:val="left" w:pos="317"/>
              </w:tabs>
              <w:spacing w:line="276" w:lineRule="auto"/>
              <w:ind w:left="57"/>
              <w:jc w:val="both"/>
            </w:pPr>
            <w:r>
              <w:rPr>
                <w:lang w:eastAsia="en-US"/>
              </w:rPr>
              <w:t xml:space="preserve">20-21. Функционирование рынков. Рыночный спрос. Рынки труда, капитала, земли, </w:t>
            </w:r>
            <w:r>
              <w:rPr>
                <w:lang w:eastAsia="en-US"/>
              </w:rPr>
              <w:t>информации. Государственное регулирование рынков. Конкуренция и монополия. Государственная политика по развитию конкуренции. Антимонопольное регулирование в Российской Федерации. Рынок труда. Заработная плата и стимулирование труда. Занятость и безработица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21D4" w:rsidRDefault="003C27AB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2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21D4" w:rsidRDefault="003C27AB">
            <w:pPr>
              <w:spacing w:line="276" w:lineRule="auto"/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</w:t>
            </w:r>
            <w:proofErr w:type="gramStart"/>
            <w:r>
              <w:rPr>
                <w:i/>
                <w:lang w:eastAsia="en-US"/>
              </w:rPr>
              <w:t>1</w:t>
            </w:r>
            <w:proofErr w:type="gramEnd"/>
            <w:r>
              <w:rPr>
                <w:i/>
                <w:lang w:eastAsia="en-US"/>
              </w:rPr>
              <w:t>, ОК2, ОК3, ОК7</w:t>
            </w:r>
          </w:p>
        </w:tc>
      </w:tr>
      <w:tr w:rsidR="003421D4" w:rsidTr="00110216">
        <w:trPr>
          <w:trHeight w:val="351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1D4" w:rsidRDefault="003421D4">
            <w:pPr>
              <w:spacing w:line="276" w:lineRule="auto"/>
              <w:rPr>
                <w:b/>
                <w:i/>
                <w:lang w:eastAsia="en-US"/>
              </w:rPr>
            </w:pPr>
          </w:p>
        </w:tc>
        <w:tc>
          <w:tcPr>
            <w:tcW w:w="9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1D4" w:rsidRDefault="003C27AB">
            <w:pPr>
              <w:tabs>
                <w:tab w:val="left" w:pos="317"/>
              </w:tabs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 xml:space="preserve">Практические занятия: </w:t>
            </w:r>
          </w:p>
          <w:p w:rsidR="003421D4" w:rsidRDefault="003C27AB">
            <w:pPr>
              <w:tabs>
                <w:tab w:val="left" w:pos="317"/>
              </w:tabs>
              <w:spacing w:line="276" w:lineRule="auto"/>
              <w:ind w:left="57"/>
              <w:jc w:val="both"/>
              <w:rPr>
                <w:lang w:eastAsia="en-US"/>
              </w:rPr>
            </w:pPr>
            <w:r>
              <w:rPr>
                <w:b/>
                <w:bCs/>
                <w:lang w:eastAsia="en-US"/>
              </w:rPr>
              <w:t>22-23. Практическая работа №8.</w:t>
            </w:r>
          </w:p>
          <w:p w:rsidR="003421D4" w:rsidRDefault="003C27AB">
            <w:pPr>
              <w:tabs>
                <w:tab w:val="left" w:pos="317"/>
              </w:tabs>
              <w:spacing w:line="276" w:lineRule="auto"/>
              <w:ind w:left="57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Закон спроса. Эластичность спроса. Рыночное предложение. Закон предложения. Эластичность предложения. 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21D4" w:rsidRDefault="003C27AB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2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21D4" w:rsidRDefault="003421D4">
            <w:pPr>
              <w:spacing w:line="276" w:lineRule="auto"/>
              <w:jc w:val="center"/>
              <w:rPr>
                <w:b/>
                <w:bCs/>
                <w:i/>
                <w:lang w:eastAsia="en-US"/>
              </w:rPr>
            </w:pPr>
          </w:p>
        </w:tc>
      </w:tr>
      <w:tr w:rsidR="003421D4" w:rsidTr="00110216">
        <w:trPr>
          <w:trHeight w:val="417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1D4" w:rsidRDefault="003421D4">
            <w:pPr>
              <w:rPr>
                <w:b/>
                <w:i/>
                <w:lang w:eastAsia="en-US"/>
              </w:rPr>
            </w:pPr>
          </w:p>
        </w:tc>
        <w:tc>
          <w:tcPr>
            <w:tcW w:w="9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421D4" w:rsidRDefault="003C27AB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Профессионально-ориентированное содержание 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21D4" w:rsidRDefault="003C27AB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21D4" w:rsidRDefault="003421D4">
            <w:pPr>
              <w:rPr>
                <w:bCs/>
                <w:i/>
                <w:lang w:eastAsia="en-US"/>
              </w:rPr>
            </w:pPr>
          </w:p>
        </w:tc>
      </w:tr>
      <w:tr w:rsidR="003421D4" w:rsidTr="00110216">
        <w:trPr>
          <w:trHeight w:val="417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1D4" w:rsidRDefault="003421D4">
            <w:pPr>
              <w:rPr>
                <w:b/>
                <w:i/>
                <w:lang w:eastAsia="en-US"/>
              </w:rPr>
            </w:pPr>
          </w:p>
        </w:tc>
        <w:tc>
          <w:tcPr>
            <w:tcW w:w="9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421D4" w:rsidRDefault="003C27AB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Теоретическое обучение 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421D4" w:rsidRDefault="003C27AB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21D4" w:rsidRDefault="003421D4">
            <w:pPr>
              <w:rPr>
                <w:bCs/>
                <w:i/>
                <w:lang w:eastAsia="en-US"/>
              </w:rPr>
            </w:pPr>
          </w:p>
        </w:tc>
      </w:tr>
      <w:tr w:rsidR="003421D4" w:rsidTr="00110216">
        <w:trPr>
          <w:trHeight w:val="417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1D4" w:rsidRDefault="003421D4">
            <w:pPr>
              <w:rPr>
                <w:b/>
                <w:i/>
                <w:lang w:eastAsia="en-US"/>
              </w:rPr>
            </w:pPr>
          </w:p>
        </w:tc>
        <w:tc>
          <w:tcPr>
            <w:tcW w:w="9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421D4" w:rsidRDefault="003C27AB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>Практические занятия</w:t>
            </w:r>
            <w:r>
              <w:rPr>
                <w:rFonts w:eastAsia="Calibri"/>
                <w:lang w:eastAsia="en-US"/>
              </w:rPr>
              <w:t xml:space="preserve"> 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421D4" w:rsidRDefault="003C27AB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21D4" w:rsidRDefault="003421D4">
            <w:pPr>
              <w:rPr>
                <w:bCs/>
                <w:i/>
                <w:lang w:eastAsia="en-US"/>
              </w:rPr>
            </w:pPr>
          </w:p>
        </w:tc>
      </w:tr>
      <w:tr w:rsidR="003421D4" w:rsidTr="00110216">
        <w:trPr>
          <w:trHeight w:val="417"/>
        </w:trPr>
        <w:tc>
          <w:tcPr>
            <w:tcW w:w="26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21D4" w:rsidRDefault="003C27AB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ТЕМА 3.3 Экономика </w:t>
            </w:r>
            <w:r>
              <w:rPr>
                <w:b/>
                <w:lang w:eastAsia="en-US"/>
              </w:rPr>
              <w:lastRenderedPageBreak/>
              <w:t>предприятия</w:t>
            </w:r>
          </w:p>
        </w:tc>
        <w:tc>
          <w:tcPr>
            <w:tcW w:w="9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1D4" w:rsidRDefault="003C27AB">
            <w:pPr>
              <w:tabs>
                <w:tab w:val="left" w:pos="317"/>
              </w:tabs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lang w:eastAsia="en-US"/>
              </w:rPr>
              <w:lastRenderedPageBreak/>
              <w:t>Основное содержание учебного материала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421D4" w:rsidRDefault="003421D4">
            <w:pPr>
              <w:spacing w:line="276" w:lineRule="auto"/>
              <w:jc w:val="center"/>
              <w:rPr>
                <w:b/>
                <w:bCs/>
                <w:i/>
                <w:iCs/>
                <w:lang w:eastAsia="en-US"/>
              </w:rPr>
            </w:pP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21D4" w:rsidRDefault="003421D4">
            <w:pPr>
              <w:rPr>
                <w:bCs/>
                <w:i/>
                <w:lang w:eastAsia="en-US"/>
              </w:rPr>
            </w:pPr>
          </w:p>
        </w:tc>
      </w:tr>
      <w:tr w:rsidR="003421D4" w:rsidTr="00110216">
        <w:trPr>
          <w:trHeight w:val="417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21D4" w:rsidRDefault="003421D4">
            <w:pPr>
              <w:rPr>
                <w:b/>
                <w:i/>
                <w:lang w:eastAsia="en-US"/>
              </w:rPr>
            </w:pPr>
          </w:p>
        </w:tc>
        <w:tc>
          <w:tcPr>
            <w:tcW w:w="9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1D4" w:rsidRDefault="003C27AB">
            <w:pPr>
              <w:tabs>
                <w:tab w:val="left" w:pos="317"/>
              </w:tabs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Теоретическое обучение</w:t>
            </w:r>
          </w:p>
          <w:p w:rsidR="003421D4" w:rsidRDefault="003C27AB">
            <w:pPr>
              <w:tabs>
                <w:tab w:val="left" w:pos="317"/>
              </w:tabs>
              <w:spacing w:line="276" w:lineRule="auto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lang w:eastAsia="en-US"/>
              </w:rPr>
              <w:t>24. Экономическая деятел</w:t>
            </w:r>
            <w:r>
              <w:rPr>
                <w:lang w:eastAsia="en-US"/>
              </w:rPr>
              <w:t xml:space="preserve">ьность. Предприятие в экономике. Цели предприятия. Факторы производства. Альтернативная стоимость, способы и источники финансирования предприятий. Издержки, их виды. Выручка, прибыль. Поддержка малого и среднего предпринимательства в Российской Федерации. 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421D4" w:rsidRDefault="003C27AB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21D4" w:rsidRDefault="003C27AB">
            <w:pPr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</w:t>
            </w:r>
            <w:proofErr w:type="gramStart"/>
            <w:r>
              <w:rPr>
                <w:i/>
                <w:lang w:eastAsia="en-US"/>
              </w:rPr>
              <w:t>1</w:t>
            </w:r>
            <w:proofErr w:type="gramEnd"/>
            <w:r>
              <w:rPr>
                <w:i/>
                <w:lang w:eastAsia="en-US"/>
              </w:rPr>
              <w:t>, ОК2, ОК3, ОК7</w:t>
            </w:r>
          </w:p>
        </w:tc>
      </w:tr>
      <w:tr w:rsidR="003421D4" w:rsidTr="00110216">
        <w:trPr>
          <w:trHeight w:val="417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21D4" w:rsidRDefault="003421D4">
            <w:pPr>
              <w:rPr>
                <w:b/>
                <w:i/>
                <w:lang w:eastAsia="en-US"/>
              </w:rPr>
            </w:pPr>
          </w:p>
        </w:tc>
        <w:tc>
          <w:tcPr>
            <w:tcW w:w="9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1D4" w:rsidRDefault="003C27AB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Практические занятия 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421D4" w:rsidRDefault="003C27AB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21D4" w:rsidRDefault="003421D4">
            <w:pPr>
              <w:rPr>
                <w:bCs/>
                <w:i/>
                <w:lang w:eastAsia="en-US"/>
              </w:rPr>
            </w:pPr>
          </w:p>
        </w:tc>
      </w:tr>
      <w:tr w:rsidR="003421D4" w:rsidTr="00110216">
        <w:trPr>
          <w:trHeight w:val="417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21D4" w:rsidRDefault="003421D4">
            <w:pPr>
              <w:rPr>
                <w:b/>
                <w:i/>
                <w:lang w:eastAsia="en-US"/>
              </w:rPr>
            </w:pPr>
          </w:p>
        </w:tc>
        <w:tc>
          <w:tcPr>
            <w:tcW w:w="9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421D4" w:rsidRDefault="003C27AB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>Профессионально-ориентированное содержание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421D4" w:rsidRDefault="003C27AB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21D4" w:rsidRDefault="003421D4">
            <w:pPr>
              <w:rPr>
                <w:bCs/>
                <w:i/>
                <w:lang w:eastAsia="en-US"/>
              </w:rPr>
            </w:pPr>
          </w:p>
        </w:tc>
      </w:tr>
      <w:tr w:rsidR="003421D4" w:rsidTr="00110216">
        <w:trPr>
          <w:trHeight w:val="417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21D4" w:rsidRDefault="003421D4">
            <w:pPr>
              <w:rPr>
                <w:b/>
                <w:i/>
                <w:lang w:eastAsia="en-US"/>
              </w:rPr>
            </w:pPr>
          </w:p>
        </w:tc>
        <w:tc>
          <w:tcPr>
            <w:tcW w:w="9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421D4" w:rsidRDefault="003C27AB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>Практические занятия:</w:t>
            </w:r>
          </w:p>
          <w:p w:rsidR="003421D4" w:rsidRDefault="003C27AB">
            <w:pPr>
              <w:tabs>
                <w:tab w:val="left" w:pos="317"/>
              </w:tabs>
              <w:spacing w:line="276" w:lineRule="auto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Практическая работа №9. </w:t>
            </w:r>
          </w:p>
          <w:p w:rsidR="003421D4" w:rsidRDefault="003C27AB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25. Особенности разделения труда и специализация в машиностроительной отрасли. </w:t>
            </w:r>
            <w:r>
              <w:rPr>
                <w:lang w:eastAsia="en-US"/>
              </w:rPr>
              <w:t xml:space="preserve">Государственная политика </w:t>
            </w:r>
            <w:proofErr w:type="spellStart"/>
            <w:r>
              <w:rPr>
                <w:lang w:eastAsia="en-US"/>
              </w:rPr>
              <w:t>импортозамещения</w:t>
            </w:r>
            <w:proofErr w:type="spellEnd"/>
            <w:r>
              <w:rPr>
                <w:lang w:eastAsia="en-US"/>
              </w:rPr>
              <w:t xml:space="preserve"> в Российской Федерации в машиностроительной отрасли. 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421D4" w:rsidRDefault="003C27AB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21D4" w:rsidRDefault="003421D4">
            <w:pPr>
              <w:rPr>
                <w:bCs/>
                <w:i/>
                <w:lang w:eastAsia="en-US"/>
              </w:rPr>
            </w:pPr>
          </w:p>
        </w:tc>
      </w:tr>
      <w:tr w:rsidR="003421D4" w:rsidTr="00110216">
        <w:trPr>
          <w:trHeight w:val="417"/>
        </w:trPr>
        <w:tc>
          <w:tcPr>
            <w:tcW w:w="26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21D4" w:rsidRDefault="003C27AB">
            <w:r>
              <w:rPr>
                <w:b/>
                <w:lang w:eastAsia="en-US"/>
              </w:rPr>
              <w:t>ТЕМА 3.4 Финансовый рынок и финансовые институты</w:t>
            </w:r>
          </w:p>
        </w:tc>
        <w:tc>
          <w:tcPr>
            <w:tcW w:w="9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1D4" w:rsidRDefault="003C27AB">
            <w:pPr>
              <w:tabs>
                <w:tab w:val="left" w:pos="317"/>
              </w:tabs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421D4" w:rsidRDefault="003421D4">
            <w:pPr>
              <w:spacing w:line="276" w:lineRule="auto"/>
              <w:jc w:val="center"/>
              <w:rPr>
                <w:b/>
                <w:bCs/>
                <w:i/>
                <w:iCs/>
                <w:lang w:eastAsia="en-US"/>
              </w:rPr>
            </w:pP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21D4" w:rsidRDefault="003421D4">
            <w:pPr>
              <w:rPr>
                <w:bCs/>
                <w:i/>
                <w:lang w:eastAsia="en-US"/>
              </w:rPr>
            </w:pPr>
          </w:p>
        </w:tc>
      </w:tr>
      <w:tr w:rsidR="003421D4" w:rsidTr="00110216">
        <w:trPr>
          <w:trHeight w:val="417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21D4" w:rsidRDefault="003421D4">
            <w:pPr>
              <w:rPr>
                <w:b/>
                <w:i/>
                <w:lang w:eastAsia="en-US"/>
              </w:rPr>
            </w:pPr>
          </w:p>
        </w:tc>
        <w:tc>
          <w:tcPr>
            <w:tcW w:w="9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1D4" w:rsidRDefault="003C27AB">
            <w:pPr>
              <w:tabs>
                <w:tab w:val="left" w:pos="317"/>
              </w:tabs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Теоретическое обучение</w:t>
            </w:r>
          </w:p>
          <w:p w:rsidR="003421D4" w:rsidRDefault="003C27AB">
            <w:pPr>
              <w:tabs>
                <w:tab w:val="left" w:pos="317"/>
              </w:tabs>
              <w:spacing w:line="276" w:lineRule="auto"/>
              <w:ind w:left="57"/>
              <w:jc w:val="both"/>
            </w:pPr>
            <w:r>
              <w:rPr>
                <w:lang w:eastAsia="en-US"/>
              </w:rPr>
              <w:t>2</w:t>
            </w:r>
            <w:r>
              <w:rPr>
                <w:lang w:eastAsia="en-US"/>
              </w:rPr>
              <w:t>6. Финансовый рынок. Финансовые институты. Банки. Банковская система. Центральный банк Российской Федерации: задачи и функции. Цифровые финансовые услуги. Финансовые технологии и финансовая безопасность. Денежные агрегаты. Монетарная политика Банка России.</w:t>
            </w:r>
            <w:r>
              <w:t xml:space="preserve"> </w:t>
            </w:r>
            <w:r>
              <w:rPr>
                <w:lang w:eastAsia="en-US"/>
              </w:rPr>
              <w:t>Инфляция: причины, виды, последствия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421D4" w:rsidRDefault="003C27AB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21D4" w:rsidRDefault="003C27AB"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</w:t>
            </w:r>
            <w:proofErr w:type="gramStart"/>
            <w:r>
              <w:rPr>
                <w:i/>
                <w:lang w:eastAsia="en-US"/>
              </w:rPr>
              <w:t>1</w:t>
            </w:r>
            <w:proofErr w:type="gramEnd"/>
            <w:r>
              <w:rPr>
                <w:i/>
                <w:lang w:eastAsia="en-US"/>
              </w:rPr>
              <w:t>, ОК2, ОК3, ОК7</w:t>
            </w:r>
          </w:p>
        </w:tc>
      </w:tr>
      <w:tr w:rsidR="003421D4" w:rsidTr="00110216">
        <w:trPr>
          <w:trHeight w:val="417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21D4" w:rsidRDefault="003421D4">
            <w:pPr>
              <w:rPr>
                <w:b/>
                <w:i/>
                <w:lang w:eastAsia="en-US"/>
              </w:rPr>
            </w:pPr>
          </w:p>
        </w:tc>
        <w:tc>
          <w:tcPr>
            <w:tcW w:w="9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1D4" w:rsidRDefault="003C27AB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Практические занятия 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421D4" w:rsidRDefault="003C27AB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21D4" w:rsidRDefault="003421D4">
            <w:pPr>
              <w:rPr>
                <w:bCs/>
                <w:i/>
                <w:lang w:eastAsia="en-US"/>
              </w:rPr>
            </w:pPr>
          </w:p>
        </w:tc>
      </w:tr>
      <w:tr w:rsidR="003421D4" w:rsidTr="00110216">
        <w:trPr>
          <w:trHeight w:val="417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21D4" w:rsidRDefault="003421D4">
            <w:pPr>
              <w:rPr>
                <w:b/>
                <w:i/>
                <w:lang w:eastAsia="en-US"/>
              </w:rPr>
            </w:pPr>
          </w:p>
        </w:tc>
        <w:tc>
          <w:tcPr>
            <w:tcW w:w="9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421D4" w:rsidRDefault="003C27AB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Профессионально-ориентированное содержание 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421D4" w:rsidRDefault="003C27AB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21D4" w:rsidRDefault="003421D4">
            <w:pPr>
              <w:rPr>
                <w:bCs/>
                <w:i/>
                <w:lang w:eastAsia="en-US"/>
              </w:rPr>
            </w:pPr>
          </w:p>
        </w:tc>
      </w:tr>
      <w:tr w:rsidR="003421D4" w:rsidTr="00110216">
        <w:trPr>
          <w:trHeight w:val="417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21D4" w:rsidRDefault="003421D4">
            <w:pPr>
              <w:rPr>
                <w:b/>
                <w:i/>
                <w:lang w:eastAsia="en-US"/>
              </w:rPr>
            </w:pPr>
          </w:p>
        </w:tc>
        <w:tc>
          <w:tcPr>
            <w:tcW w:w="9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421D4" w:rsidRDefault="003C27AB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Теоретическое обучение 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421D4" w:rsidRDefault="003C27AB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21D4" w:rsidRDefault="003421D4">
            <w:pPr>
              <w:rPr>
                <w:bCs/>
                <w:i/>
                <w:lang w:eastAsia="en-US"/>
              </w:rPr>
            </w:pPr>
          </w:p>
        </w:tc>
      </w:tr>
      <w:tr w:rsidR="003421D4" w:rsidTr="00110216">
        <w:trPr>
          <w:trHeight w:val="417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21D4" w:rsidRDefault="003421D4">
            <w:pPr>
              <w:rPr>
                <w:b/>
                <w:i/>
                <w:lang w:eastAsia="en-US"/>
              </w:rPr>
            </w:pPr>
          </w:p>
        </w:tc>
        <w:tc>
          <w:tcPr>
            <w:tcW w:w="9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421D4" w:rsidRDefault="003C27AB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>Практические занятия</w:t>
            </w:r>
            <w:r>
              <w:rPr>
                <w:rFonts w:eastAsia="Calibri"/>
                <w:lang w:eastAsia="en-US"/>
              </w:rPr>
              <w:t xml:space="preserve"> 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421D4" w:rsidRDefault="003C27AB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21D4" w:rsidRDefault="003421D4">
            <w:pPr>
              <w:rPr>
                <w:bCs/>
                <w:i/>
                <w:lang w:eastAsia="en-US"/>
              </w:rPr>
            </w:pPr>
          </w:p>
        </w:tc>
      </w:tr>
      <w:tr w:rsidR="003421D4" w:rsidTr="00110216">
        <w:trPr>
          <w:trHeight w:val="417"/>
        </w:trPr>
        <w:tc>
          <w:tcPr>
            <w:tcW w:w="26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21D4" w:rsidRDefault="003C27AB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ТЕМА 3.5 Экономика и государство</w:t>
            </w:r>
          </w:p>
        </w:tc>
        <w:tc>
          <w:tcPr>
            <w:tcW w:w="9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1D4" w:rsidRDefault="003C27AB">
            <w:pPr>
              <w:tabs>
                <w:tab w:val="left" w:pos="317"/>
              </w:tabs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421D4" w:rsidRDefault="003421D4">
            <w:pPr>
              <w:spacing w:line="276" w:lineRule="auto"/>
              <w:jc w:val="center"/>
              <w:rPr>
                <w:b/>
                <w:bCs/>
                <w:i/>
                <w:iCs/>
                <w:lang w:eastAsia="en-US"/>
              </w:rPr>
            </w:pP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21D4" w:rsidRDefault="003421D4">
            <w:pPr>
              <w:rPr>
                <w:bCs/>
                <w:i/>
                <w:lang w:eastAsia="en-US"/>
              </w:rPr>
            </w:pPr>
          </w:p>
        </w:tc>
      </w:tr>
      <w:tr w:rsidR="003421D4" w:rsidTr="00110216">
        <w:trPr>
          <w:trHeight w:val="417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21D4" w:rsidRDefault="003421D4">
            <w:pPr>
              <w:rPr>
                <w:b/>
                <w:i/>
                <w:lang w:eastAsia="en-US"/>
              </w:rPr>
            </w:pPr>
          </w:p>
        </w:tc>
        <w:tc>
          <w:tcPr>
            <w:tcW w:w="9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1D4" w:rsidRDefault="003C27AB">
            <w:pPr>
              <w:tabs>
                <w:tab w:val="left" w:pos="317"/>
              </w:tabs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Теоретическое обучение</w:t>
            </w:r>
          </w:p>
          <w:p w:rsidR="003421D4" w:rsidRDefault="003C27AB">
            <w:pPr>
              <w:tabs>
                <w:tab w:val="left" w:pos="317"/>
              </w:tabs>
              <w:spacing w:line="276" w:lineRule="auto"/>
              <w:ind w:left="57"/>
              <w:jc w:val="both"/>
              <w:rPr>
                <w:lang w:eastAsia="en-US"/>
              </w:rPr>
            </w:pPr>
            <w:r>
              <w:t>27. Экономика и государство. Экономические фун</w:t>
            </w:r>
            <w:r>
              <w:t xml:space="preserve">кции государства. Общественные </w:t>
            </w:r>
            <w:r>
              <w:lastRenderedPageBreak/>
              <w:t xml:space="preserve">блага. Внешние эффекты. Государственный бюджет. Дефицит и профицит государственного бюджета. Принцип сбалансированности государственного бюджета. Государственный долг. Налоговая система Российской Федерации. Функции налогов. </w:t>
            </w:r>
          </w:p>
          <w:p w:rsidR="003421D4" w:rsidRDefault="003421D4">
            <w:pPr>
              <w:tabs>
                <w:tab w:val="left" w:pos="317"/>
              </w:tabs>
              <w:spacing w:line="276" w:lineRule="auto"/>
              <w:ind w:left="57"/>
              <w:jc w:val="both"/>
              <w:rPr>
                <w:lang w:eastAsia="en-US"/>
              </w:rPr>
            </w:pP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421D4" w:rsidRDefault="003C27AB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lastRenderedPageBreak/>
              <w:t>1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21D4" w:rsidRDefault="003C27AB">
            <w:pPr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</w:t>
            </w:r>
            <w:proofErr w:type="gramStart"/>
            <w:r>
              <w:rPr>
                <w:i/>
                <w:lang w:eastAsia="en-US"/>
              </w:rPr>
              <w:t>1</w:t>
            </w:r>
            <w:proofErr w:type="gramEnd"/>
            <w:r>
              <w:rPr>
                <w:i/>
                <w:lang w:eastAsia="en-US"/>
              </w:rPr>
              <w:t>, ОК2, ОК3, ОК7</w:t>
            </w:r>
          </w:p>
        </w:tc>
      </w:tr>
      <w:tr w:rsidR="003421D4" w:rsidTr="00110216">
        <w:trPr>
          <w:trHeight w:val="417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21D4" w:rsidRDefault="003421D4">
            <w:pPr>
              <w:rPr>
                <w:b/>
                <w:i/>
                <w:lang w:eastAsia="en-US"/>
              </w:rPr>
            </w:pPr>
          </w:p>
        </w:tc>
        <w:tc>
          <w:tcPr>
            <w:tcW w:w="9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1D4" w:rsidRDefault="003C27AB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Практические занятия </w:t>
            </w:r>
          </w:p>
          <w:p w:rsidR="003421D4" w:rsidRDefault="003C27AB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b/>
                <w:bCs/>
              </w:rPr>
              <w:t>28-29. Практическая работа № 10.</w:t>
            </w:r>
            <w:r>
              <w:t xml:space="preserve"> </w:t>
            </w:r>
          </w:p>
          <w:p w:rsidR="003421D4" w:rsidRDefault="003C27AB">
            <w:pPr>
              <w:tabs>
                <w:tab w:val="left" w:pos="317"/>
              </w:tabs>
              <w:spacing w:line="276" w:lineRule="auto"/>
              <w:rPr>
                <w:rFonts w:eastAsia="Calibri"/>
                <w:b/>
                <w:i/>
                <w:lang w:eastAsia="en-US"/>
              </w:rPr>
            </w:pPr>
            <w:r>
              <w:t xml:space="preserve">Система налогов и сборов в Российской Федерации. Налоговые льготы и вычеты. Фискальная политика государства. </w:t>
            </w:r>
            <w:r>
              <w:rPr>
                <w:lang w:eastAsia="en-US"/>
              </w:rPr>
              <w:t>Мировая экономика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421D4" w:rsidRDefault="003C27AB">
            <w:pPr>
              <w:spacing w:line="276" w:lineRule="auto"/>
              <w:jc w:val="center"/>
              <w:rPr>
                <w:rFonts w:eastAsia="Calibri"/>
                <w:b/>
                <w:bCs/>
                <w:i/>
                <w:lang w:eastAsia="en-US"/>
              </w:rPr>
            </w:pPr>
            <w:r>
              <w:rPr>
                <w:rFonts w:eastAsia="Calibri"/>
                <w:b/>
                <w:bCs/>
                <w:i/>
                <w:lang w:eastAsia="en-US"/>
              </w:rPr>
              <w:t>2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21D4" w:rsidRDefault="003421D4">
            <w:pPr>
              <w:rPr>
                <w:bCs/>
                <w:i/>
                <w:lang w:eastAsia="en-US"/>
              </w:rPr>
            </w:pPr>
          </w:p>
        </w:tc>
      </w:tr>
      <w:tr w:rsidR="003421D4" w:rsidTr="00110216">
        <w:trPr>
          <w:trHeight w:val="417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21D4" w:rsidRDefault="003421D4">
            <w:pPr>
              <w:rPr>
                <w:b/>
                <w:i/>
                <w:lang w:eastAsia="en-US"/>
              </w:rPr>
            </w:pPr>
          </w:p>
        </w:tc>
        <w:tc>
          <w:tcPr>
            <w:tcW w:w="9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421D4" w:rsidRDefault="003C27AB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Профессионально-ориентированное содержание 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421D4" w:rsidRDefault="003C27AB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21D4" w:rsidRDefault="003C27AB">
            <w:pPr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</w:t>
            </w:r>
            <w:proofErr w:type="gramStart"/>
            <w:r>
              <w:rPr>
                <w:i/>
                <w:lang w:eastAsia="en-US"/>
              </w:rPr>
              <w:t>1</w:t>
            </w:r>
            <w:proofErr w:type="gramEnd"/>
            <w:r>
              <w:rPr>
                <w:i/>
                <w:lang w:eastAsia="en-US"/>
              </w:rPr>
              <w:t>, ОК2, ОК3, ОК7</w:t>
            </w:r>
          </w:p>
        </w:tc>
      </w:tr>
      <w:tr w:rsidR="003421D4" w:rsidTr="00110216">
        <w:trPr>
          <w:trHeight w:val="417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21D4" w:rsidRDefault="003421D4">
            <w:pPr>
              <w:rPr>
                <w:b/>
                <w:i/>
                <w:lang w:eastAsia="en-US"/>
              </w:rPr>
            </w:pPr>
          </w:p>
        </w:tc>
        <w:tc>
          <w:tcPr>
            <w:tcW w:w="9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421D4" w:rsidRDefault="003C27AB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Теоретическое обучение  </w:t>
            </w:r>
          </w:p>
          <w:p w:rsidR="003421D4" w:rsidRDefault="003C27AB">
            <w:pPr>
              <w:tabs>
                <w:tab w:val="left" w:pos="317"/>
              </w:tabs>
              <w:spacing w:line="276" w:lineRule="auto"/>
              <w:rPr>
                <w:rFonts w:eastAsia="Calibri"/>
                <w:lang w:eastAsia="en-US"/>
              </w:rPr>
            </w:pPr>
            <w:r>
              <w:t xml:space="preserve">30. </w:t>
            </w:r>
            <w:proofErr w:type="spellStart"/>
            <w:r>
              <w:t>Цифровизация</w:t>
            </w:r>
            <w:proofErr w:type="spellEnd"/>
            <w:r>
              <w:t xml:space="preserve"> экономики в Российской Федерации. </w:t>
            </w:r>
            <w:proofErr w:type="spellStart"/>
            <w:r>
              <w:t>Цифровизация</w:t>
            </w:r>
            <w:proofErr w:type="spellEnd"/>
            <w:r>
              <w:t xml:space="preserve"> электроэнергетической отрасли. </w:t>
            </w:r>
          </w:p>
          <w:p w:rsidR="003421D4" w:rsidRDefault="003C27AB">
            <w:pPr>
              <w:tabs>
                <w:tab w:val="left" w:pos="317"/>
              </w:tabs>
              <w:spacing w:line="276" w:lineRule="auto"/>
              <w:rPr>
                <w:rFonts w:eastAsia="Calibri"/>
                <w:lang w:eastAsia="en-US"/>
              </w:rPr>
            </w:pPr>
            <w:r>
              <w:t xml:space="preserve">31. Экспорт и импорт машиностроительной отрасли. 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421D4" w:rsidRDefault="003C27AB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21D4" w:rsidRDefault="003421D4">
            <w:pPr>
              <w:rPr>
                <w:bCs/>
                <w:i/>
                <w:lang w:eastAsia="en-US"/>
              </w:rPr>
            </w:pPr>
          </w:p>
        </w:tc>
      </w:tr>
      <w:tr w:rsidR="003421D4" w:rsidTr="00110216">
        <w:trPr>
          <w:trHeight w:val="417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21D4" w:rsidRDefault="003421D4">
            <w:pPr>
              <w:rPr>
                <w:b/>
                <w:i/>
                <w:lang w:eastAsia="en-US"/>
              </w:rPr>
            </w:pPr>
          </w:p>
        </w:tc>
        <w:tc>
          <w:tcPr>
            <w:tcW w:w="9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421D4" w:rsidRDefault="003C27AB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Практические занятия: 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421D4" w:rsidRDefault="003C27AB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21D4" w:rsidRDefault="003421D4">
            <w:pPr>
              <w:rPr>
                <w:bCs/>
                <w:i/>
                <w:lang w:eastAsia="en-US"/>
              </w:rPr>
            </w:pPr>
          </w:p>
        </w:tc>
      </w:tr>
      <w:tr w:rsidR="003421D4" w:rsidTr="00110216">
        <w:trPr>
          <w:trHeight w:val="417"/>
        </w:trPr>
        <w:tc>
          <w:tcPr>
            <w:tcW w:w="117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21D4" w:rsidRDefault="003C27AB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Раздел 4. Социальная сфера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421D4" w:rsidRDefault="003421D4">
            <w:pPr>
              <w:spacing w:line="276" w:lineRule="auto"/>
              <w:jc w:val="center"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21D4" w:rsidRDefault="003421D4">
            <w:pPr>
              <w:rPr>
                <w:bCs/>
                <w:i/>
                <w:lang w:eastAsia="en-US"/>
              </w:rPr>
            </w:pPr>
          </w:p>
        </w:tc>
      </w:tr>
      <w:tr w:rsidR="003421D4" w:rsidTr="00110216">
        <w:trPr>
          <w:trHeight w:val="276"/>
        </w:trPr>
        <w:tc>
          <w:tcPr>
            <w:tcW w:w="26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1D4" w:rsidRDefault="003C27AB">
            <w:pPr>
              <w:spacing w:line="276" w:lineRule="auto"/>
            </w:pPr>
            <w:r>
              <w:rPr>
                <w:b/>
                <w:lang w:eastAsia="en-US"/>
              </w:rPr>
              <w:t>ТЕМА 4.1 Социальная структура общества</w:t>
            </w:r>
          </w:p>
        </w:tc>
        <w:tc>
          <w:tcPr>
            <w:tcW w:w="9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421D4" w:rsidRDefault="003C27AB">
            <w:pPr>
              <w:tabs>
                <w:tab w:val="left" w:pos="317"/>
              </w:tabs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421D4" w:rsidRDefault="003421D4">
            <w:pPr>
              <w:spacing w:line="276" w:lineRule="auto"/>
              <w:jc w:val="center"/>
              <w:rPr>
                <w:b/>
                <w:bCs/>
                <w:i/>
                <w:iCs/>
                <w:lang w:eastAsia="en-US"/>
              </w:rPr>
            </w:pP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21D4" w:rsidRDefault="003421D4">
            <w:pPr>
              <w:spacing w:line="276" w:lineRule="auto"/>
              <w:jc w:val="center"/>
              <w:rPr>
                <w:b/>
                <w:i/>
                <w:lang w:eastAsia="en-US"/>
              </w:rPr>
            </w:pPr>
          </w:p>
        </w:tc>
      </w:tr>
      <w:tr w:rsidR="003421D4" w:rsidTr="00110216">
        <w:trPr>
          <w:trHeight w:val="276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1D4" w:rsidRDefault="003421D4">
            <w:pPr>
              <w:spacing w:line="276" w:lineRule="auto"/>
              <w:rPr>
                <w:b/>
                <w:i/>
                <w:lang w:eastAsia="en-US"/>
              </w:rPr>
            </w:pPr>
          </w:p>
        </w:tc>
        <w:tc>
          <w:tcPr>
            <w:tcW w:w="9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421D4" w:rsidRDefault="003C27AB">
            <w:pPr>
              <w:tabs>
                <w:tab w:val="left" w:pos="317"/>
              </w:tabs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Теоретическое обучение</w:t>
            </w:r>
          </w:p>
          <w:p w:rsidR="003421D4" w:rsidRDefault="003C27AB">
            <w:pPr>
              <w:tabs>
                <w:tab w:val="left" w:pos="317"/>
              </w:tabs>
              <w:spacing w:line="276" w:lineRule="auto"/>
              <w:ind w:left="57"/>
              <w:jc w:val="both"/>
              <w:rPr>
                <w:lang w:eastAsia="en-US"/>
              </w:rPr>
            </w:pPr>
            <w:r>
              <w:rPr>
                <w:lang w:eastAsia="en-US"/>
              </w:rPr>
              <w:t>32. Социальные общности, группы, их типы. Социальная стратификация, ее критерии. Социальное неравенство. Социальная структура российского общества. Государственная поддержка социально незащищенных слоев общества в Российской Федерации</w:t>
            </w:r>
            <w:r>
              <w:t xml:space="preserve"> Положение индивида в </w:t>
            </w:r>
            <w:r>
              <w:t>обществе. Социальные статусы и роли. Социальная мобильность, ее формы и каналы в современном российском обществе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421D4" w:rsidRDefault="003C27AB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21D4" w:rsidRDefault="003C27AB">
            <w:pPr>
              <w:spacing w:line="276" w:lineRule="auto"/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</w:t>
            </w:r>
            <w:proofErr w:type="gramStart"/>
            <w:r>
              <w:rPr>
                <w:i/>
                <w:lang w:eastAsia="en-US"/>
              </w:rPr>
              <w:t>1</w:t>
            </w:r>
            <w:proofErr w:type="gramEnd"/>
            <w:r>
              <w:rPr>
                <w:i/>
                <w:lang w:eastAsia="en-US"/>
              </w:rPr>
              <w:t>, ОК2, ОК3,ОК5, ОК6, ОК7</w:t>
            </w:r>
          </w:p>
        </w:tc>
      </w:tr>
      <w:tr w:rsidR="003421D4" w:rsidTr="00110216">
        <w:trPr>
          <w:trHeight w:val="339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1D4" w:rsidRDefault="003421D4">
            <w:pPr>
              <w:rPr>
                <w:b/>
                <w:i/>
                <w:lang w:eastAsia="en-US"/>
              </w:rPr>
            </w:pPr>
          </w:p>
        </w:tc>
        <w:tc>
          <w:tcPr>
            <w:tcW w:w="9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421D4" w:rsidRDefault="003C27AB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Практические занятия 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421D4" w:rsidRDefault="003C27AB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21D4" w:rsidRDefault="003421D4">
            <w:pPr>
              <w:rPr>
                <w:i/>
                <w:lang w:eastAsia="en-US"/>
              </w:rPr>
            </w:pPr>
          </w:p>
        </w:tc>
      </w:tr>
      <w:tr w:rsidR="003421D4" w:rsidTr="00110216">
        <w:trPr>
          <w:trHeight w:val="339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1D4" w:rsidRDefault="003421D4">
            <w:pPr>
              <w:rPr>
                <w:b/>
                <w:i/>
                <w:lang w:eastAsia="en-US"/>
              </w:rPr>
            </w:pPr>
          </w:p>
        </w:tc>
        <w:tc>
          <w:tcPr>
            <w:tcW w:w="9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421D4" w:rsidRDefault="003C27AB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Профессионально-ориентированное содержание 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421D4" w:rsidRDefault="003C27AB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21D4" w:rsidRDefault="003421D4">
            <w:pPr>
              <w:rPr>
                <w:i/>
                <w:lang w:eastAsia="en-US"/>
              </w:rPr>
            </w:pPr>
          </w:p>
        </w:tc>
      </w:tr>
      <w:tr w:rsidR="003421D4" w:rsidTr="00110216">
        <w:trPr>
          <w:trHeight w:val="339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1D4" w:rsidRDefault="003421D4">
            <w:pPr>
              <w:rPr>
                <w:b/>
                <w:i/>
                <w:lang w:eastAsia="en-US"/>
              </w:rPr>
            </w:pPr>
          </w:p>
        </w:tc>
        <w:tc>
          <w:tcPr>
            <w:tcW w:w="9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421D4" w:rsidRDefault="003C27AB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Практические занятия: </w:t>
            </w:r>
          </w:p>
          <w:p w:rsidR="003421D4" w:rsidRDefault="003C27AB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bCs/>
                <w:i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  <w:t xml:space="preserve">33. Практическая работа № 11. </w:t>
            </w:r>
          </w:p>
          <w:p w:rsidR="003421D4" w:rsidRDefault="003C27AB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Престиж – рабочей профессии в современном обществе. Возможности </w:t>
            </w:r>
            <w:r>
              <w:rPr>
                <w:rFonts w:eastAsia="Calibri"/>
                <w:lang w:eastAsia="en-US"/>
              </w:rPr>
              <w:lastRenderedPageBreak/>
              <w:t>профессионального роста.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421D4" w:rsidRDefault="003C27AB">
            <w:pPr>
              <w:spacing w:line="276" w:lineRule="auto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lastRenderedPageBreak/>
              <w:t>1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21D4" w:rsidRDefault="003421D4">
            <w:pPr>
              <w:rPr>
                <w:i/>
                <w:lang w:val="en-US" w:eastAsia="en-US"/>
              </w:rPr>
            </w:pPr>
          </w:p>
        </w:tc>
      </w:tr>
      <w:tr w:rsidR="003421D4" w:rsidTr="00110216">
        <w:trPr>
          <w:trHeight w:val="339"/>
        </w:trPr>
        <w:tc>
          <w:tcPr>
            <w:tcW w:w="26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21D4" w:rsidRDefault="003C27AB">
            <w:r>
              <w:rPr>
                <w:b/>
                <w:lang w:eastAsia="en-US"/>
              </w:rPr>
              <w:lastRenderedPageBreak/>
              <w:t>ТЕМА 4.3 Семья и семейные ценности</w:t>
            </w:r>
          </w:p>
        </w:tc>
        <w:tc>
          <w:tcPr>
            <w:tcW w:w="9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1D4" w:rsidRDefault="003C27AB">
            <w:pPr>
              <w:tabs>
                <w:tab w:val="left" w:pos="317"/>
              </w:tabs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421D4" w:rsidRDefault="003421D4">
            <w:pPr>
              <w:spacing w:line="276" w:lineRule="auto"/>
              <w:jc w:val="center"/>
              <w:rPr>
                <w:b/>
                <w:bCs/>
                <w:i/>
                <w:iCs/>
                <w:lang w:eastAsia="en-US"/>
              </w:rPr>
            </w:pP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21D4" w:rsidRDefault="003421D4">
            <w:pPr>
              <w:rPr>
                <w:i/>
                <w:lang w:eastAsia="en-US"/>
              </w:rPr>
            </w:pPr>
          </w:p>
        </w:tc>
      </w:tr>
      <w:tr w:rsidR="003421D4" w:rsidTr="00110216">
        <w:trPr>
          <w:trHeight w:val="339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21D4" w:rsidRDefault="003421D4">
            <w:pPr>
              <w:rPr>
                <w:b/>
                <w:i/>
                <w:lang w:eastAsia="en-US"/>
              </w:rPr>
            </w:pPr>
          </w:p>
        </w:tc>
        <w:tc>
          <w:tcPr>
            <w:tcW w:w="9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1D4" w:rsidRDefault="003C27AB">
            <w:pPr>
              <w:tabs>
                <w:tab w:val="left" w:pos="317"/>
              </w:tabs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Теоретическое обучение</w:t>
            </w:r>
          </w:p>
          <w:p w:rsidR="003421D4" w:rsidRDefault="003C27AB">
            <w:pPr>
              <w:tabs>
                <w:tab w:val="left" w:pos="317"/>
              </w:tabs>
              <w:spacing w:line="276" w:lineRule="auto"/>
              <w:ind w:left="57"/>
              <w:jc w:val="both"/>
              <w:rPr>
                <w:lang w:eastAsia="en-US"/>
              </w:rPr>
            </w:pPr>
            <w:r>
              <w:rPr>
                <w:lang w:eastAsia="en-US"/>
              </w:rPr>
              <w:t>34. Семья и брак. Функции и типы семьи. Семья как важнейший социальный институт. Тенденции развития семьи в современном мире.</w:t>
            </w:r>
          </w:p>
          <w:p w:rsidR="003421D4" w:rsidRDefault="003421D4">
            <w:pPr>
              <w:tabs>
                <w:tab w:val="left" w:pos="317"/>
              </w:tabs>
              <w:spacing w:line="276" w:lineRule="auto"/>
              <w:ind w:left="57"/>
              <w:jc w:val="both"/>
              <w:rPr>
                <w:lang w:eastAsia="en-US"/>
              </w:rPr>
            </w:pP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421D4" w:rsidRDefault="003C27AB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21D4" w:rsidRDefault="003C27AB"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</w:t>
            </w:r>
            <w:proofErr w:type="gramStart"/>
            <w:r>
              <w:rPr>
                <w:i/>
                <w:lang w:eastAsia="en-US"/>
              </w:rPr>
              <w:t>1</w:t>
            </w:r>
            <w:proofErr w:type="gramEnd"/>
            <w:r>
              <w:rPr>
                <w:i/>
                <w:lang w:eastAsia="en-US"/>
              </w:rPr>
              <w:t>, ОК2, ОК3,ОК5, ОК6, ОК7</w:t>
            </w:r>
          </w:p>
        </w:tc>
      </w:tr>
      <w:tr w:rsidR="003421D4" w:rsidTr="00110216">
        <w:trPr>
          <w:trHeight w:val="339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21D4" w:rsidRDefault="003421D4">
            <w:pPr>
              <w:rPr>
                <w:b/>
                <w:i/>
                <w:lang w:eastAsia="en-US"/>
              </w:rPr>
            </w:pPr>
          </w:p>
        </w:tc>
        <w:tc>
          <w:tcPr>
            <w:tcW w:w="9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1D4" w:rsidRDefault="003C27AB">
            <w:pPr>
              <w:tabs>
                <w:tab w:val="left" w:pos="317"/>
              </w:tabs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Практические занятия</w:t>
            </w:r>
          </w:p>
          <w:p w:rsidR="003421D4" w:rsidRDefault="003C27AB">
            <w:pPr>
              <w:tabs>
                <w:tab w:val="left" w:pos="317"/>
              </w:tabs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35-36. Практическая работа №12. </w:t>
            </w:r>
          </w:p>
          <w:p w:rsidR="003421D4" w:rsidRDefault="003C27AB">
            <w:pPr>
              <w:tabs>
                <w:tab w:val="left" w:pos="317"/>
              </w:tabs>
              <w:spacing w:line="276" w:lineRule="auto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lang w:eastAsia="en-US"/>
              </w:rPr>
              <w:t>Меры социальной поддержки семьи в Российской Федерации. Помощь государства многодетным семьям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421D4" w:rsidRDefault="003C27AB">
            <w:pPr>
              <w:spacing w:line="276" w:lineRule="auto"/>
              <w:jc w:val="center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2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21D4" w:rsidRDefault="003421D4">
            <w:pPr>
              <w:rPr>
                <w:i/>
                <w:lang w:eastAsia="en-US"/>
              </w:rPr>
            </w:pPr>
          </w:p>
        </w:tc>
      </w:tr>
      <w:tr w:rsidR="003421D4" w:rsidTr="00110216">
        <w:trPr>
          <w:trHeight w:val="339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21D4" w:rsidRDefault="003421D4">
            <w:pPr>
              <w:rPr>
                <w:b/>
                <w:i/>
                <w:lang w:eastAsia="en-US"/>
              </w:rPr>
            </w:pPr>
          </w:p>
        </w:tc>
        <w:tc>
          <w:tcPr>
            <w:tcW w:w="9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421D4" w:rsidRDefault="003C27AB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Профессионально-ориентированное содержание 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421D4" w:rsidRDefault="003C27AB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21D4" w:rsidRDefault="003421D4">
            <w:pPr>
              <w:rPr>
                <w:i/>
                <w:lang w:eastAsia="en-US"/>
              </w:rPr>
            </w:pPr>
          </w:p>
        </w:tc>
      </w:tr>
      <w:tr w:rsidR="003421D4" w:rsidTr="00110216">
        <w:trPr>
          <w:trHeight w:val="339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21D4" w:rsidRDefault="003421D4">
            <w:pPr>
              <w:rPr>
                <w:b/>
                <w:i/>
                <w:lang w:eastAsia="en-US"/>
              </w:rPr>
            </w:pPr>
          </w:p>
        </w:tc>
        <w:tc>
          <w:tcPr>
            <w:tcW w:w="9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421D4" w:rsidRDefault="003C27AB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Теоретическое обучение 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421D4" w:rsidRDefault="003C27AB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21D4" w:rsidRDefault="003421D4">
            <w:pPr>
              <w:rPr>
                <w:i/>
                <w:lang w:eastAsia="en-US"/>
              </w:rPr>
            </w:pPr>
          </w:p>
        </w:tc>
      </w:tr>
      <w:tr w:rsidR="003421D4" w:rsidTr="00110216">
        <w:trPr>
          <w:trHeight w:val="339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21D4" w:rsidRDefault="003421D4">
            <w:pPr>
              <w:rPr>
                <w:b/>
                <w:i/>
                <w:lang w:eastAsia="en-US"/>
              </w:rPr>
            </w:pPr>
          </w:p>
        </w:tc>
        <w:tc>
          <w:tcPr>
            <w:tcW w:w="9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421D4" w:rsidRDefault="003C27AB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>Практические занятия</w:t>
            </w:r>
            <w:r>
              <w:rPr>
                <w:rFonts w:eastAsia="Calibri"/>
                <w:lang w:eastAsia="en-US"/>
              </w:rPr>
              <w:t xml:space="preserve"> 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421D4" w:rsidRDefault="003C27AB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21D4" w:rsidRDefault="003421D4">
            <w:pPr>
              <w:rPr>
                <w:i/>
                <w:lang w:eastAsia="en-US"/>
              </w:rPr>
            </w:pPr>
          </w:p>
        </w:tc>
      </w:tr>
      <w:tr w:rsidR="003421D4" w:rsidTr="00110216">
        <w:trPr>
          <w:trHeight w:val="339"/>
        </w:trPr>
        <w:tc>
          <w:tcPr>
            <w:tcW w:w="26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21D4" w:rsidRDefault="003C27AB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ТЕМА 4.4 Этнические общности и нации</w:t>
            </w:r>
          </w:p>
        </w:tc>
        <w:tc>
          <w:tcPr>
            <w:tcW w:w="9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1D4" w:rsidRDefault="003C27AB">
            <w:pPr>
              <w:tabs>
                <w:tab w:val="left" w:pos="317"/>
              </w:tabs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421D4" w:rsidRDefault="003421D4">
            <w:pPr>
              <w:spacing w:line="276" w:lineRule="auto"/>
              <w:jc w:val="center"/>
              <w:rPr>
                <w:b/>
                <w:bCs/>
                <w:i/>
                <w:iCs/>
                <w:lang w:eastAsia="en-US"/>
              </w:rPr>
            </w:pP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21D4" w:rsidRDefault="003421D4">
            <w:pPr>
              <w:rPr>
                <w:i/>
                <w:lang w:eastAsia="en-US"/>
              </w:rPr>
            </w:pPr>
          </w:p>
        </w:tc>
      </w:tr>
      <w:tr w:rsidR="003421D4" w:rsidTr="00110216">
        <w:trPr>
          <w:trHeight w:val="339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21D4" w:rsidRDefault="003421D4">
            <w:pPr>
              <w:rPr>
                <w:b/>
                <w:i/>
                <w:lang w:eastAsia="en-US"/>
              </w:rPr>
            </w:pPr>
          </w:p>
        </w:tc>
        <w:tc>
          <w:tcPr>
            <w:tcW w:w="9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1D4" w:rsidRDefault="003C27AB">
            <w:pPr>
              <w:tabs>
                <w:tab w:val="left" w:pos="317"/>
              </w:tabs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Теоретическое обучение</w:t>
            </w:r>
          </w:p>
          <w:p w:rsidR="003421D4" w:rsidRDefault="003C27AB">
            <w:pPr>
              <w:tabs>
                <w:tab w:val="left" w:pos="317"/>
              </w:tabs>
              <w:spacing w:line="276" w:lineRule="auto"/>
              <w:ind w:left="57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37. Миграционные процессы в современном мире. Этнические общности. Нации и межнациональные отношения. </w:t>
            </w:r>
            <w:proofErr w:type="spellStart"/>
            <w:r>
              <w:rPr>
                <w:lang w:eastAsia="en-US"/>
              </w:rPr>
              <w:t>Этносоциальные</w:t>
            </w:r>
            <w:proofErr w:type="spellEnd"/>
            <w:r>
              <w:rPr>
                <w:lang w:eastAsia="en-US"/>
              </w:rPr>
              <w:t xml:space="preserve"> конфликты, способы их предотвращения и пути разрешения. </w:t>
            </w:r>
            <w:r>
              <w:rPr>
                <w:lang w:eastAsia="en-US"/>
              </w:rPr>
              <w:t>Конституционные принципы национальной политики в Российской Федерации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421D4" w:rsidRDefault="003C27AB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21D4" w:rsidRDefault="003C27AB"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</w:t>
            </w:r>
            <w:proofErr w:type="gramStart"/>
            <w:r>
              <w:rPr>
                <w:i/>
                <w:lang w:eastAsia="en-US"/>
              </w:rPr>
              <w:t>1</w:t>
            </w:r>
            <w:proofErr w:type="gramEnd"/>
            <w:r>
              <w:rPr>
                <w:i/>
                <w:lang w:eastAsia="en-US"/>
              </w:rPr>
              <w:t>, ОК2, ОК3,ОК5, ОК6, ОК7</w:t>
            </w:r>
          </w:p>
        </w:tc>
      </w:tr>
      <w:tr w:rsidR="003421D4" w:rsidTr="00110216">
        <w:trPr>
          <w:trHeight w:val="339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21D4" w:rsidRDefault="003421D4">
            <w:pPr>
              <w:rPr>
                <w:b/>
                <w:i/>
                <w:lang w:eastAsia="en-US"/>
              </w:rPr>
            </w:pPr>
          </w:p>
        </w:tc>
        <w:tc>
          <w:tcPr>
            <w:tcW w:w="9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1D4" w:rsidRDefault="003C27AB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Практические занятия 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421D4" w:rsidRDefault="003C27AB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21D4" w:rsidRDefault="003421D4">
            <w:pPr>
              <w:rPr>
                <w:i/>
                <w:lang w:eastAsia="en-US"/>
              </w:rPr>
            </w:pPr>
          </w:p>
        </w:tc>
      </w:tr>
      <w:tr w:rsidR="003421D4" w:rsidTr="00110216">
        <w:trPr>
          <w:trHeight w:val="339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21D4" w:rsidRDefault="003421D4">
            <w:pPr>
              <w:rPr>
                <w:b/>
                <w:i/>
                <w:lang w:eastAsia="en-US"/>
              </w:rPr>
            </w:pPr>
          </w:p>
        </w:tc>
        <w:tc>
          <w:tcPr>
            <w:tcW w:w="9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421D4" w:rsidRDefault="003C27AB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Профессионально-ориентированное содержание 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421D4" w:rsidRDefault="003C27AB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21D4" w:rsidRDefault="003421D4">
            <w:pPr>
              <w:rPr>
                <w:i/>
                <w:lang w:eastAsia="en-US"/>
              </w:rPr>
            </w:pPr>
          </w:p>
        </w:tc>
      </w:tr>
      <w:tr w:rsidR="003421D4" w:rsidTr="00110216">
        <w:trPr>
          <w:trHeight w:val="339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21D4" w:rsidRDefault="003421D4">
            <w:pPr>
              <w:rPr>
                <w:b/>
                <w:i/>
                <w:lang w:eastAsia="en-US"/>
              </w:rPr>
            </w:pPr>
          </w:p>
        </w:tc>
        <w:tc>
          <w:tcPr>
            <w:tcW w:w="9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421D4" w:rsidRDefault="003C27AB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Теоретическое обучение 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421D4" w:rsidRDefault="003C27AB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21D4" w:rsidRDefault="003421D4">
            <w:pPr>
              <w:rPr>
                <w:i/>
                <w:lang w:eastAsia="en-US"/>
              </w:rPr>
            </w:pPr>
          </w:p>
        </w:tc>
      </w:tr>
      <w:tr w:rsidR="003421D4" w:rsidTr="00110216">
        <w:trPr>
          <w:trHeight w:val="339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21D4" w:rsidRDefault="003421D4">
            <w:pPr>
              <w:rPr>
                <w:b/>
                <w:i/>
                <w:lang w:eastAsia="en-US"/>
              </w:rPr>
            </w:pPr>
          </w:p>
        </w:tc>
        <w:tc>
          <w:tcPr>
            <w:tcW w:w="9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421D4" w:rsidRDefault="003C27AB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>Практические занятия</w:t>
            </w:r>
            <w:r>
              <w:rPr>
                <w:rFonts w:eastAsia="Calibri"/>
                <w:lang w:eastAsia="en-US"/>
              </w:rPr>
              <w:t xml:space="preserve"> 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421D4" w:rsidRDefault="003C27AB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21D4" w:rsidRDefault="003421D4">
            <w:pPr>
              <w:rPr>
                <w:i/>
                <w:lang w:eastAsia="en-US"/>
              </w:rPr>
            </w:pPr>
          </w:p>
        </w:tc>
      </w:tr>
      <w:tr w:rsidR="003421D4" w:rsidTr="00110216">
        <w:trPr>
          <w:trHeight w:val="339"/>
        </w:trPr>
        <w:tc>
          <w:tcPr>
            <w:tcW w:w="26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21D4" w:rsidRDefault="003C27AB">
            <w:r>
              <w:rPr>
                <w:b/>
                <w:lang w:eastAsia="en-US"/>
              </w:rPr>
              <w:t xml:space="preserve">ТЕМА 4.5 Социальные нормы и социальный контроль.  Социальный </w:t>
            </w:r>
            <w:r>
              <w:rPr>
                <w:b/>
                <w:lang w:eastAsia="en-US"/>
              </w:rPr>
              <w:lastRenderedPageBreak/>
              <w:t>конфликт</w:t>
            </w:r>
          </w:p>
        </w:tc>
        <w:tc>
          <w:tcPr>
            <w:tcW w:w="9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1D4" w:rsidRDefault="003C27AB">
            <w:pPr>
              <w:tabs>
                <w:tab w:val="left" w:pos="317"/>
              </w:tabs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lang w:eastAsia="en-US"/>
              </w:rPr>
              <w:lastRenderedPageBreak/>
              <w:t>Основное содержание учебного материала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421D4" w:rsidRDefault="003421D4">
            <w:pPr>
              <w:spacing w:line="276" w:lineRule="auto"/>
              <w:jc w:val="center"/>
              <w:rPr>
                <w:b/>
                <w:bCs/>
                <w:i/>
                <w:iCs/>
                <w:lang w:eastAsia="en-US"/>
              </w:rPr>
            </w:pP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21D4" w:rsidRDefault="003421D4">
            <w:pPr>
              <w:rPr>
                <w:i/>
                <w:lang w:eastAsia="en-US"/>
              </w:rPr>
            </w:pPr>
          </w:p>
        </w:tc>
      </w:tr>
      <w:tr w:rsidR="003421D4" w:rsidTr="00110216">
        <w:trPr>
          <w:trHeight w:val="339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21D4" w:rsidRDefault="003421D4">
            <w:pPr>
              <w:rPr>
                <w:b/>
                <w:i/>
                <w:lang w:eastAsia="en-US"/>
              </w:rPr>
            </w:pPr>
          </w:p>
        </w:tc>
        <w:tc>
          <w:tcPr>
            <w:tcW w:w="9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1D4" w:rsidRDefault="003C27AB">
            <w:pPr>
              <w:tabs>
                <w:tab w:val="left" w:pos="317"/>
              </w:tabs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Теоретическое обучение</w:t>
            </w:r>
          </w:p>
          <w:p w:rsidR="003421D4" w:rsidRDefault="003C27AB">
            <w:pPr>
              <w:tabs>
                <w:tab w:val="left" w:pos="317"/>
              </w:tabs>
              <w:spacing w:line="276" w:lineRule="auto"/>
              <w:ind w:left="57"/>
              <w:jc w:val="both"/>
              <w:rPr>
                <w:lang w:eastAsia="en-US"/>
              </w:rPr>
            </w:pPr>
            <w:r>
              <w:t>38. Социальные нормы и отклоняющееся (</w:t>
            </w:r>
            <w:proofErr w:type="spellStart"/>
            <w:r>
              <w:t>девиантное</w:t>
            </w:r>
            <w:proofErr w:type="spellEnd"/>
            <w:r>
              <w:t xml:space="preserve">) поведение. Формы социальных девиаций. Конформизм. </w:t>
            </w:r>
          </w:p>
          <w:p w:rsidR="003421D4" w:rsidRDefault="003C27AB">
            <w:pPr>
              <w:tabs>
                <w:tab w:val="left" w:pos="317"/>
              </w:tabs>
              <w:spacing w:line="276" w:lineRule="auto"/>
              <w:ind w:left="57"/>
              <w:jc w:val="both"/>
              <w:rPr>
                <w:lang w:eastAsia="en-US"/>
              </w:rPr>
            </w:pPr>
            <w:r>
              <w:t xml:space="preserve">Социальный контроль и самоконтроль Социальный конфликт. Виды социальных </w:t>
            </w:r>
            <w:r>
              <w:lastRenderedPageBreak/>
              <w:t>конфликтов, их причины. Способы разрешения социальных конфликтов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421D4" w:rsidRDefault="003C27AB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1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21D4" w:rsidRDefault="003C27AB">
            <w:pPr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</w:t>
            </w:r>
            <w:proofErr w:type="gramStart"/>
            <w:r>
              <w:rPr>
                <w:i/>
                <w:lang w:eastAsia="en-US"/>
              </w:rPr>
              <w:t>1</w:t>
            </w:r>
            <w:proofErr w:type="gramEnd"/>
            <w:r>
              <w:rPr>
                <w:i/>
                <w:lang w:eastAsia="en-US"/>
              </w:rPr>
              <w:t>, ОК2, ОК3,ОК5, ОК6, ОК7</w:t>
            </w:r>
          </w:p>
        </w:tc>
      </w:tr>
      <w:tr w:rsidR="003421D4" w:rsidTr="00110216">
        <w:trPr>
          <w:trHeight w:val="339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21D4" w:rsidRDefault="003421D4">
            <w:pPr>
              <w:rPr>
                <w:b/>
                <w:i/>
                <w:lang w:eastAsia="en-US"/>
              </w:rPr>
            </w:pPr>
          </w:p>
        </w:tc>
        <w:tc>
          <w:tcPr>
            <w:tcW w:w="9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1D4" w:rsidRDefault="003C27AB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Практические занятия 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421D4" w:rsidRDefault="003C27AB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21D4" w:rsidRDefault="003421D4">
            <w:pPr>
              <w:rPr>
                <w:i/>
                <w:lang w:eastAsia="en-US"/>
              </w:rPr>
            </w:pPr>
          </w:p>
        </w:tc>
      </w:tr>
      <w:tr w:rsidR="003421D4" w:rsidTr="00110216">
        <w:trPr>
          <w:trHeight w:val="339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21D4" w:rsidRDefault="003421D4">
            <w:pPr>
              <w:rPr>
                <w:b/>
                <w:i/>
                <w:lang w:eastAsia="en-US"/>
              </w:rPr>
            </w:pPr>
          </w:p>
        </w:tc>
        <w:tc>
          <w:tcPr>
            <w:tcW w:w="9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421D4" w:rsidRDefault="003C27AB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Профессионально-ориентированное содержание 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421D4" w:rsidRDefault="003C27AB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21D4" w:rsidRDefault="003421D4">
            <w:pPr>
              <w:rPr>
                <w:i/>
                <w:lang w:eastAsia="en-US"/>
              </w:rPr>
            </w:pPr>
          </w:p>
        </w:tc>
      </w:tr>
      <w:tr w:rsidR="003421D4" w:rsidTr="00110216">
        <w:trPr>
          <w:trHeight w:val="339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21D4" w:rsidRDefault="003421D4">
            <w:pPr>
              <w:rPr>
                <w:b/>
                <w:i/>
                <w:lang w:eastAsia="en-US"/>
              </w:rPr>
            </w:pPr>
          </w:p>
        </w:tc>
        <w:tc>
          <w:tcPr>
            <w:tcW w:w="9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421D4" w:rsidRDefault="003C27AB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Теоретическое обучение 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421D4" w:rsidRDefault="003C27AB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21D4" w:rsidRDefault="003421D4">
            <w:pPr>
              <w:rPr>
                <w:i/>
                <w:lang w:eastAsia="en-US"/>
              </w:rPr>
            </w:pPr>
          </w:p>
        </w:tc>
      </w:tr>
      <w:tr w:rsidR="003421D4" w:rsidTr="00110216">
        <w:trPr>
          <w:trHeight w:val="339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21D4" w:rsidRDefault="003421D4">
            <w:pPr>
              <w:rPr>
                <w:b/>
                <w:i/>
                <w:lang w:eastAsia="en-US"/>
              </w:rPr>
            </w:pPr>
          </w:p>
        </w:tc>
        <w:tc>
          <w:tcPr>
            <w:tcW w:w="9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421D4" w:rsidRDefault="003C27AB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>Практические занятия</w:t>
            </w:r>
            <w:r>
              <w:rPr>
                <w:rFonts w:eastAsia="Calibri"/>
                <w:lang w:eastAsia="en-US"/>
              </w:rPr>
              <w:t xml:space="preserve"> 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421D4" w:rsidRDefault="003C27AB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21D4" w:rsidRDefault="003421D4">
            <w:pPr>
              <w:rPr>
                <w:i/>
                <w:lang w:eastAsia="en-US"/>
              </w:rPr>
            </w:pPr>
          </w:p>
        </w:tc>
      </w:tr>
      <w:tr w:rsidR="003421D4" w:rsidTr="00110216">
        <w:trPr>
          <w:trHeight w:val="240"/>
        </w:trPr>
        <w:tc>
          <w:tcPr>
            <w:tcW w:w="117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1D4" w:rsidRDefault="003C27AB">
            <w:pPr>
              <w:tabs>
                <w:tab w:val="left" w:pos="317"/>
              </w:tabs>
              <w:spacing w:line="276" w:lineRule="auto"/>
              <w:ind w:left="57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Раздел 5. Политическая сфера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421D4" w:rsidRDefault="003421D4">
            <w:pPr>
              <w:spacing w:line="27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21D4" w:rsidRDefault="003421D4">
            <w:pPr>
              <w:spacing w:line="276" w:lineRule="auto"/>
              <w:jc w:val="center"/>
              <w:rPr>
                <w:b/>
                <w:i/>
                <w:lang w:eastAsia="en-US"/>
              </w:rPr>
            </w:pPr>
          </w:p>
        </w:tc>
      </w:tr>
      <w:tr w:rsidR="003421D4" w:rsidTr="00110216">
        <w:trPr>
          <w:trHeight w:val="240"/>
        </w:trPr>
        <w:tc>
          <w:tcPr>
            <w:tcW w:w="26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1D4" w:rsidRDefault="003C27AB">
            <w:pPr>
              <w:spacing w:line="276" w:lineRule="auto"/>
            </w:pPr>
            <w:r>
              <w:rPr>
                <w:b/>
                <w:lang w:eastAsia="en-US"/>
              </w:rPr>
              <w:t>ТЕМА 5.1 Политическая власть и политические отношения</w:t>
            </w:r>
          </w:p>
        </w:tc>
        <w:tc>
          <w:tcPr>
            <w:tcW w:w="9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421D4" w:rsidRDefault="003C27AB">
            <w:pPr>
              <w:tabs>
                <w:tab w:val="left" w:pos="317"/>
              </w:tabs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421D4" w:rsidRDefault="003421D4">
            <w:pPr>
              <w:spacing w:line="276" w:lineRule="auto"/>
              <w:jc w:val="center"/>
              <w:rPr>
                <w:b/>
                <w:bCs/>
                <w:i/>
                <w:iCs/>
                <w:lang w:eastAsia="en-US"/>
              </w:rPr>
            </w:pP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21D4" w:rsidRDefault="003421D4">
            <w:pPr>
              <w:spacing w:line="276" w:lineRule="auto"/>
              <w:jc w:val="center"/>
              <w:rPr>
                <w:b/>
                <w:i/>
                <w:lang w:eastAsia="en-US"/>
              </w:rPr>
            </w:pPr>
          </w:p>
        </w:tc>
      </w:tr>
      <w:tr w:rsidR="003421D4" w:rsidTr="00110216">
        <w:trPr>
          <w:trHeight w:val="276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1D4" w:rsidRDefault="003421D4">
            <w:pPr>
              <w:spacing w:line="276" w:lineRule="auto"/>
              <w:rPr>
                <w:b/>
                <w:i/>
                <w:lang w:eastAsia="en-US"/>
              </w:rPr>
            </w:pPr>
          </w:p>
        </w:tc>
        <w:tc>
          <w:tcPr>
            <w:tcW w:w="9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421D4" w:rsidRDefault="003C27AB">
            <w:pPr>
              <w:tabs>
                <w:tab w:val="left" w:pos="317"/>
              </w:tabs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Теоретическое обучение</w:t>
            </w:r>
          </w:p>
          <w:p w:rsidR="003421D4" w:rsidRDefault="003C27AB">
            <w:pPr>
              <w:tabs>
                <w:tab w:val="left" w:pos="317"/>
              </w:tabs>
              <w:spacing w:line="276" w:lineRule="auto"/>
              <w:ind w:left="57"/>
              <w:jc w:val="both"/>
              <w:rPr>
                <w:lang w:eastAsia="en-US"/>
              </w:rPr>
            </w:pPr>
            <w:r>
              <w:t>39. Политическая власть</w:t>
            </w:r>
            <w:proofErr w:type="gramStart"/>
            <w:r>
              <w:t xml:space="preserve"> .</w:t>
            </w:r>
            <w:proofErr w:type="gramEnd"/>
            <w:r>
              <w:t xml:space="preserve"> Политическая система. Государство – основной институт политической системы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421D4" w:rsidRDefault="003C27AB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21D4" w:rsidRDefault="003C27AB">
            <w:pPr>
              <w:spacing w:line="276" w:lineRule="auto"/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</w:t>
            </w:r>
            <w:proofErr w:type="gramStart"/>
            <w:r>
              <w:rPr>
                <w:i/>
                <w:lang w:eastAsia="en-US"/>
              </w:rPr>
              <w:t>1</w:t>
            </w:r>
            <w:proofErr w:type="gramEnd"/>
            <w:r>
              <w:rPr>
                <w:i/>
                <w:lang w:eastAsia="en-US"/>
              </w:rPr>
              <w:t>, ОК2, ОК3,ОК5, ОК6 ОК9</w:t>
            </w:r>
          </w:p>
        </w:tc>
      </w:tr>
      <w:tr w:rsidR="003421D4" w:rsidTr="00110216">
        <w:trPr>
          <w:trHeight w:val="240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1D4" w:rsidRDefault="003421D4">
            <w:pPr>
              <w:spacing w:line="276" w:lineRule="auto"/>
              <w:rPr>
                <w:b/>
                <w:i/>
                <w:lang w:eastAsia="en-US"/>
              </w:rPr>
            </w:pPr>
          </w:p>
        </w:tc>
        <w:tc>
          <w:tcPr>
            <w:tcW w:w="9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421D4" w:rsidRDefault="003C27AB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Практические занятия 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421D4" w:rsidRDefault="003C27AB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21D4" w:rsidRDefault="003421D4">
            <w:pPr>
              <w:spacing w:line="276" w:lineRule="auto"/>
              <w:jc w:val="center"/>
              <w:rPr>
                <w:b/>
                <w:i/>
                <w:lang w:eastAsia="en-US"/>
              </w:rPr>
            </w:pPr>
          </w:p>
        </w:tc>
      </w:tr>
      <w:tr w:rsidR="003421D4" w:rsidTr="00110216">
        <w:trPr>
          <w:trHeight w:val="240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1D4" w:rsidRDefault="003421D4">
            <w:pPr>
              <w:spacing w:line="276" w:lineRule="auto"/>
              <w:rPr>
                <w:b/>
                <w:i/>
                <w:lang w:eastAsia="en-US"/>
              </w:rPr>
            </w:pPr>
          </w:p>
        </w:tc>
        <w:tc>
          <w:tcPr>
            <w:tcW w:w="9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421D4" w:rsidRDefault="003C27AB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Профессионально-ориентированное содержание 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421D4" w:rsidRDefault="003C27AB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21D4" w:rsidRDefault="003421D4">
            <w:pPr>
              <w:spacing w:line="276" w:lineRule="auto"/>
              <w:jc w:val="center"/>
              <w:rPr>
                <w:b/>
                <w:i/>
                <w:lang w:eastAsia="en-US"/>
              </w:rPr>
            </w:pPr>
          </w:p>
        </w:tc>
      </w:tr>
      <w:tr w:rsidR="003421D4" w:rsidTr="00110216">
        <w:trPr>
          <w:trHeight w:val="240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1D4" w:rsidRDefault="003421D4">
            <w:pPr>
              <w:spacing w:line="276" w:lineRule="auto"/>
              <w:rPr>
                <w:b/>
                <w:i/>
                <w:lang w:eastAsia="en-US"/>
              </w:rPr>
            </w:pPr>
          </w:p>
        </w:tc>
        <w:tc>
          <w:tcPr>
            <w:tcW w:w="9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421D4" w:rsidRDefault="003C27AB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Теоретическое обучение 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421D4" w:rsidRDefault="003C27AB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21D4" w:rsidRDefault="003421D4">
            <w:pPr>
              <w:spacing w:line="276" w:lineRule="auto"/>
              <w:jc w:val="center"/>
              <w:rPr>
                <w:b/>
                <w:i/>
                <w:lang w:eastAsia="en-US"/>
              </w:rPr>
            </w:pPr>
          </w:p>
        </w:tc>
      </w:tr>
      <w:tr w:rsidR="003421D4" w:rsidTr="00110216">
        <w:trPr>
          <w:trHeight w:val="240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1D4" w:rsidRDefault="003421D4">
            <w:pPr>
              <w:spacing w:line="276" w:lineRule="auto"/>
              <w:rPr>
                <w:b/>
                <w:i/>
                <w:lang w:eastAsia="en-US"/>
              </w:rPr>
            </w:pPr>
          </w:p>
        </w:tc>
        <w:tc>
          <w:tcPr>
            <w:tcW w:w="9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421D4" w:rsidRDefault="003C27AB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>Практические занятия</w:t>
            </w:r>
            <w:r>
              <w:rPr>
                <w:rFonts w:eastAsia="Calibri"/>
                <w:lang w:eastAsia="en-US"/>
              </w:rPr>
              <w:t xml:space="preserve"> 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421D4" w:rsidRDefault="003C27AB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21D4" w:rsidRDefault="003421D4">
            <w:pPr>
              <w:spacing w:line="276" w:lineRule="auto"/>
              <w:jc w:val="center"/>
              <w:rPr>
                <w:b/>
                <w:i/>
                <w:lang w:eastAsia="en-US"/>
              </w:rPr>
            </w:pPr>
          </w:p>
        </w:tc>
      </w:tr>
      <w:tr w:rsidR="003421D4" w:rsidTr="00110216">
        <w:trPr>
          <w:trHeight w:val="240"/>
        </w:trPr>
        <w:tc>
          <w:tcPr>
            <w:tcW w:w="26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1D4" w:rsidRDefault="003C27AB">
            <w:pPr>
              <w:spacing w:line="276" w:lineRule="auto"/>
            </w:pPr>
            <w:r>
              <w:rPr>
                <w:b/>
                <w:lang w:eastAsia="en-US"/>
              </w:rPr>
              <w:t>ТЕМА 5.2 Государство Российская Федерация. Государственное управление в Российской Федерации</w:t>
            </w:r>
          </w:p>
        </w:tc>
        <w:tc>
          <w:tcPr>
            <w:tcW w:w="9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1D4" w:rsidRDefault="003C27AB">
            <w:pPr>
              <w:tabs>
                <w:tab w:val="left" w:pos="317"/>
              </w:tabs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421D4" w:rsidRDefault="003421D4">
            <w:pPr>
              <w:spacing w:line="276" w:lineRule="auto"/>
              <w:jc w:val="center"/>
              <w:rPr>
                <w:b/>
                <w:bCs/>
                <w:i/>
                <w:iCs/>
                <w:lang w:eastAsia="en-US"/>
              </w:rPr>
            </w:pP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21D4" w:rsidRDefault="003421D4">
            <w:pPr>
              <w:spacing w:line="276" w:lineRule="auto"/>
              <w:jc w:val="center"/>
              <w:rPr>
                <w:b/>
                <w:i/>
                <w:lang w:eastAsia="en-US"/>
              </w:rPr>
            </w:pPr>
          </w:p>
        </w:tc>
      </w:tr>
      <w:tr w:rsidR="003421D4" w:rsidTr="00110216">
        <w:trPr>
          <w:trHeight w:val="240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1D4" w:rsidRDefault="003421D4">
            <w:pPr>
              <w:spacing w:line="276" w:lineRule="auto"/>
              <w:rPr>
                <w:b/>
                <w:i/>
                <w:lang w:eastAsia="en-US"/>
              </w:rPr>
            </w:pPr>
          </w:p>
        </w:tc>
        <w:tc>
          <w:tcPr>
            <w:tcW w:w="9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1D4" w:rsidRDefault="003C27AB">
            <w:pPr>
              <w:tabs>
                <w:tab w:val="left" w:pos="317"/>
              </w:tabs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Теоретическое обучение</w:t>
            </w:r>
          </w:p>
          <w:p w:rsidR="003421D4" w:rsidRDefault="003C27AB">
            <w:pPr>
              <w:tabs>
                <w:tab w:val="left" w:pos="317"/>
              </w:tabs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lang w:eastAsia="en-US"/>
              </w:rPr>
              <w:t>40. Федеративное устройство Российской Федерации. Субъекты государственной власти в Российской Федерации. Государственное управление в Российской Федерации. Государственная служба и статус государственного служащего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421D4" w:rsidRDefault="003C27AB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21D4" w:rsidRDefault="003C27AB">
            <w:pPr>
              <w:spacing w:line="276" w:lineRule="auto"/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</w:t>
            </w:r>
            <w:proofErr w:type="gramStart"/>
            <w:r>
              <w:rPr>
                <w:i/>
                <w:lang w:eastAsia="en-US"/>
              </w:rPr>
              <w:t>1</w:t>
            </w:r>
            <w:proofErr w:type="gramEnd"/>
            <w:r>
              <w:rPr>
                <w:i/>
                <w:lang w:eastAsia="en-US"/>
              </w:rPr>
              <w:t>, ОК2, ОК3,ОК5, ОК6 ОК9</w:t>
            </w:r>
          </w:p>
        </w:tc>
      </w:tr>
      <w:tr w:rsidR="003421D4" w:rsidTr="00110216">
        <w:trPr>
          <w:trHeight w:val="240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1D4" w:rsidRDefault="003421D4">
            <w:pPr>
              <w:spacing w:line="276" w:lineRule="auto"/>
              <w:rPr>
                <w:b/>
                <w:i/>
                <w:lang w:eastAsia="en-US"/>
              </w:rPr>
            </w:pPr>
          </w:p>
        </w:tc>
        <w:tc>
          <w:tcPr>
            <w:tcW w:w="9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1D4" w:rsidRDefault="003C27AB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Практические занятия 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421D4" w:rsidRDefault="003C27AB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21D4" w:rsidRDefault="003421D4">
            <w:pPr>
              <w:spacing w:line="276" w:lineRule="auto"/>
              <w:jc w:val="center"/>
              <w:rPr>
                <w:b/>
                <w:i/>
                <w:lang w:eastAsia="en-US"/>
              </w:rPr>
            </w:pPr>
          </w:p>
        </w:tc>
      </w:tr>
      <w:tr w:rsidR="003421D4" w:rsidTr="00110216">
        <w:trPr>
          <w:trHeight w:val="240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1D4" w:rsidRDefault="003421D4">
            <w:pPr>
              <w:spacing w:line="276" w:lineRule="auto"/>
              <w:rPr>
                <w:b/>
                <w:i/>
                <w:lang w:eastAsia="en-US"/>
              </w:rPr>
            </w:pPr>
          </w:p>
        </w:tc>
        <w:tc>
          <w:tcPr>
            <w:tcW w:w="9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421D4" w:rsidRDefault="003C27AB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Профессионально-ориентированное содержание 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421D4" w:rsidRDefault="003421D4">
            <w:pPr>
              <w:spacing w:line="276" w:lineRule="auto"/>
              <w:jc w:val="center"/>
              <w:rPr>
                <w:rFonts w:eastAsia="Calibri"/>
                <w:b/>
                <w:lang w:eastAsia="en-US"/>
              </w:rPr>
            </w:pP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21D4" w:rsidRDefault="003421D4">
            <w:pPr>
              <w:spacing w:line="276" w:lineRule="auto"/>
              <w:jc w:val="center"/>
              <w:rPr>
                <w:b/>
                <w:i/>
                <w:lang w:eastAsia="en-US"/>
              </w:rPr>
            </w:pPr>
          </w:p>
        </w:tc>
      </w:tr>
      <w:tr w:rsidR="003421D4" w:rsidTr="00110216">
        <w:trPr>
          <w:trHeight w:val="240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1D4" w:rsidRDefault="003421D4">
            <w:pPr>
              <w:spacing w:line="276" w:lineRule="auto"/>
              <w:rPr>
                <w:b/>
                <w:i/>
                <w:lang w:eastAsia="en-US"/>
              </w:rPr>
            </w:pPr>
          </w:p>
        </w:tc>
        <w:tc>
          <w:tcPr>
            <w:tcW w:w="9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421D4" w:rsidRDefault="003C27AB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Теоретическое обучение </w:t>
            </w:r>
          </w:p>
          <w:p w:rsidR="003421D4" w:rsidRDefault="003C27AB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lang w:eastAsia="en-US"/>
              </w:rPr>
            </w:pPr>
            <w:r>
              <w:rPr>
                <w:lang w:eastAsia="en-US"/>
              </w:rPr>
              <w:t xml:space="preserve">41. Опасность коррупции, антикоррупционная политика государства, механизмы противодействия коррупции. </w:t>
            </w:r>
          </w:p>
          <w:p w:rsidR="003421D4" w:rsidRDefault="003C27AB">
            <w:pPr>
              <w:tabs>
                <w:tab w:val="left" w:pos="317"/>
              </w:tabs>
              <w:spacing w:line="276" w:lineRule="auto"/>
              <w:rPr>
                <w:rFonts w:eastAsia="Calibri"/>
                <w:lang w:eastAsia="en-US"/>
              </w:rPr>
            </w:pPr>
            <w:r>
              <w:rPr>
                <w:lang w:eastAsia="en-US"/>
              </w:rPr>
              <w:t>42. Обеспечение национальной безопасности в Российской Федерации. Государственная политика Российской Федерации по противодействию экстремизму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421D4" w:rsidRDefault="003C27AB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21D4" w:rsidRDefault="003C27AB">
            <w:pPr>
              <w:spacing w:line="276" w:lineRule="auto"/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</w:t>
            </w:r>
            <w:proofErr w:type="gramStart"/>
            <w:r>
              <w:rPr>
                <w:i/>
                <w:lang w:eastAsia="en-US"/>
              </w:rPr>
              <w:t>1</w:t>
            </w:r>
            <w:proofErr w:type="gramEnd"/>
            <w:r>
              <w:rPr>
                <w:i/>
                <w:lang w:eastAsia="en-US"/>
              </w:rPr>
              <w:t>, ОК2, ОК3,ОК5, ОК6 ОК9</w:t>
            </w:r>
          </w:p>
        </w:tc>
      </w:tr>
      <w:tr w:rsidR="003421D4" w:rsidTr="00110216">
        <w:trPr>
          <w:trHeight w:val="240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1D4" w:rsidRDefault="003421D4">
            <w:pPr>
              <w:spacing w:line="276" w:lineRule="auto"/>
              <w:rPr>
                <w:b/>
                <w:i/>
                <w:lang w:eastAsia="en-US"/>
              </w:rPr>
            </w:pPr>
          </w:p>
        </w:tc>
        <w:tc>
          <w:tcPr>
            <w:tcW w:w="9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421D4" w:rsidRDefault="003C27AB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Практические занятия 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421D4" w:rsidRDefault="003C27AB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21D4" w:rsidRDefault="003421D4">
            <w:pPr>
              <w:spacing w:line="276" w:lineRule="auto"/>
              <w:jc w:val="center"/>
              <w:rPr>
                <w:b/>
                <w:i/>
                <w:lang w:eastAsia="en-US"/>
              </w:rPr>
            </w:pPr>
          </w:p>
        </w:tc>
      </w:tr>
      <w:tr w:rsidR="003421D4" w:rsidTr="00110216">
        <w:trPr>
          <w:trHeight w:val="240"/>
        </w:trPr>
        <w:tc>
          <w:tcPr>
            <w:tcW w:w="26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1D4" w:rsidRDefault="003C27AB">
            <w:pPr>
              <w:spacing w:line="276" w:lineRule="auto"/>
            </w:pPr>
            <w:r>
              <w:rPr>
                <w:b/>
                <w:lang w:eastAsia="en-US"/>
              </w:rPr>
              <w:t xml:space="preserve"> ТЕМА 5.3 </w:t>
            </w:r>
            <w:r>
              <w:rPr>
                <w:b/>
                <w:lang w:eastAsia="en-US"/>
              </w:rPr>
              <w:lastRenderedPageBreak/>
              <w:t xml:space="preserve">Политическая культура. Политический процесс </w:t>
            </w:r>
          </w:p>
        </w:tc>
        <w:tc>
          <w:tcPr>
            <w:tcW w:w="9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1D4" w:rsidRDefault="003C27AB">
            <w:pPr>
              <w:tabs>
                <w:tab w:val="left" w:pos="317"/>
              </w:tabs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lang w:eastAsia="en-US"/>
              </w:rPr>
              <w:lastRenderedPageBreak/>
              <w:t>Основное содержание учебного материала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421D4" w:rsidRDefault="003421D4">
            <w:pPr>
              <w:spacing w:line="276" w:lineRule="auto"/>
              <w:jc w:val="center"/>
              <w:rPr>
                <w:b/>
                <w:bCs/>
                <w:i/>
                <w:iCs/>
                <w:lang w:eastAsia="en-US"/>
              </w:rPr>
            </w:pP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21D4" w:rsidRDefault="003421D4">
            <w:pPr>
              <w:spacing w:line="276" w:lineRule="auto"/>
              <w:jc w:val="center"/>
              <w:rPr>
                <w:b/>
                <w:i/>
                <w:lang w:eastAsia="en-US"/>
              </w:rPr>
            </w:pPr>
          </w:p>
        </w:tc>
      </w:tr>
      <w:tr w:rsidR="003421D4" w:rsidTr="00110216">
        <w:trPr>
          <w:trHeight w:val="240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1D4" w:rsidRDefault="003421D4">
            <w:pPr>
              <w:spacing w:line="276" w:lineRule="auto"/>
              <w:rPr>
                <w:b/>
                <w:i/>
                <w:lang w:eastAsia="en-US"/>
              </w:rPr>
            </w:pPr>
          </w:p>
        </w:tc>
        <w:tc>
          <w:tcPr>
            <w:tcW w:w="9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1D4" w:rsidRDefault="003C27AB">
            <w:pPr>
              <w:tabs>
                <w:tab w:val="left" w:pos="317"/>
              </w:tabs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Теоретическое обучение</w:t>
            </w:r>
          </w:p>
          <w:p w:rsidR="003421D4" w:rsidRDefault="003C27AB">
            <w:pPr>
              <w:tabs>
                <w:tab w:val="left" w:pos="317"/>
              </w:tabs>
              <w:spacing w:line="276" w:lineRule="auto"/>
              <w:ind w:left="57"/>
              <w:jc w:val="both"/>
              <w:rPr>
                <w:lang w:eastAsia="en-US"/>
              </w:rPr>
            </w:pPr>
            <w:r>
              <w:t xml:space="preserve">43-44. Политическая культура общества и личности. Политическое поведение. Политическое участие. 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421D4" w:rsidRDefault="003C27AB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21D4" w:rsidRDefault="003C27AB">
            <w:pPr>
              <w:spacing w:line="276" w:lineRule="auto"/>
              <w:jc w:val="center"/>
            </w:pPr>
            <w:r>
              <w:rPr>
                <w:i/>
                <w:lang w:eastAsia="en-US"/>
              </w:rPr>
              <w:t>ОК</w:t>
            </w:r>
            <w:proofErr w:type="gramStart"/>
            <w:r>
              <w:rPr>
                <w:i/>
                <w:lang w:eastAsia="en-US"/>
              </w:rPr>
              <w:t>1</w:t>
            </w:r>
            <w:proofErr w:type="gramEnd"/>
            <w:r>
              <w:rPr>
                <w:i/>
                <w:lang w:eastAsia="en-US"/>
              </w:rPr>
              <w:t>, ОК2, ОК3,ОК5, ОК6 ОК9</w:t>
            </w:r>
          </w:p>
        </w:tc>
      </w:tr>
      <w:tr w:rsidR="003421D4" w:rsidTr="00110216">
        <w:trPr>
          <w:trHeight w:val="240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1D4" w:rsidRDefault="003421D4">
            <w:pPr>
              <w:spacing w:line="276" w:lineRule="auto"/>
              <w:rPr>
                <w:b/>
                <w:i/>
                <w:lang w:eastAsia="en-US"/>
              </w:rPr>
            </w:pPr>
          </w:p>
        </w:tc>
        <w:tc>
          <w:tcPr>
            <w:tcW w:w="9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1D4" w:rsidRDefault="003C27AB">
            <w:pPr>
              <w:tabs>
                <w:tab w:val="left" w:pos="317"/>
              </w:tabs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 xml:space="preserve">Практические занятия </w:t>
            </w:r>
          </w:p>
          <w:p w:rsidR="003421D4" w:rsidRDefault="003C27AB">
            <w:pPr>
              <w:tabs>
                <w:tab w:val="left" w:pos="317"/>
              </w:tabs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t xml:space="preserve">45-46. </w:t>
            </w:r>
            <w:r>
              <w:rPr>
                <w:b/>
                <w:bCs/>
              </w:rPr>
              <w:t>Практическая работа №13.</w:t>
            </w:r>
            <w:r>
              <w:t xml:space="preserve"> Политический процесс и участие в нем субъектов политики. Формы участия граждан в политике. Политические партии как субъекты политики, их функции, виды. Типы партийных систем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421D4" w:rsidRDefault="003C27AB">
            <w:pPr>
              <w:spacing w:line="276" w:lineRule="auto"/>
              <w:jc w:val="center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2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21D4" w:rsidRDefault="003421D4">
            <w:pPr>
              <w:spacing w:line="276" w:lineRule="auto"/>
              <w:jc w:val="center"/>
              <w:rPr>
                <w:b/>
                <w:i/>
                <w:lang w:eastAsia="en-US"/>
              </w:rPr>
            </w:pPr>
          </w:p>
        </w:tc>
      </w:tr>
      <w:tr w:rsidR="003421D4" w:rsidTr="00110216">
        <w:trPr>
          <w:trHeight w:val="240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1D4" w:rsidRDefault="003421D4">
            <w:pPr>
              <w:spacing w:line="276" w:lineRule="auto"/>
              <w:rPr>
                <w:b/>
                <w:i/>
                <w:lang w:eastAsia="en-US"/>
              </w:rPr>
            </w:pPr>
          </w:p>
        </w:tc>
        <w:tc>
          <w:tcPr>
            <w:tcW w:w="9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421D4" w:rsidRDefault="003C27AB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Профессионально-ориентированное содержание 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421D4" w:rsidRDefault="003C27AB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21D4" w:rsidRDefault="003421D4">
            <w:pPr>
              <w:spacing w:line="276" w:lineRule="auto"/>
              <w:jc w:val="center"/>
              <w:rPr>
                <w:b/>
                <w:i/>
                <w:lang w:eastAsia="en-US"/>
              </w:rPr>
            </w:pPr>
          </w:p>
        </w:tc>
      </w:tr>
      <w:tr w:rsidR="003421D4" w:rsidTr="00110216">
        <w:trPr>
          <w:trHeight w:val="240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1D4" w:rsidRDefault="003421D4">
            <w:pPr>
              <w:spacing w:line="276" w:lineRule="auto"/>
              <w:rPr>
                <w:b/>
                <w:i/>
                <w:lang w:eastAsia="en-US"/>
              </w:rPr>
            </w:pPr>
          </w:p>
        </w:tc>
        <w:tc>
          <w:tcPr>
            <w:tcW w:w="9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421D4" w:rsidRDefault="003C27AB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Теоретическое обучение 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421D4" w:rsidRDefault="003C27AB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21D4" w:rsidRDefault="003421D4">
            <w:pPr>
              <w:spacing w:line="276" w:lineRule="auto"/>
              <w:jc w:val="center"/>
              <w:rPr>
                <w:b/>
                <w:i/>
                <w:lang w:eastAsia="en-US"/>
              </w:rPr>
            </w:pPr>
          </w:p>
        </w:tc>
      </w:tr>
      <w:tr w:rsidR="003421D4" w:rsidTr="00110216">
        <w:trPr>
          <w:trHeight w:val="240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1D4" w:rsidRDefault="003421D4">
            <w:pPr>
              <w:spacing w:line="276" w:lineRule="auto"/>
              <w:rPr>
                <w:b/>
                <w:i/>
                <w:lang w:eastAsia="en-US"/>
              </w:rPr>
            </w:pPr>
          </w:p>
        </w:tc>
        <w:tc>
          <w:tcPr>
            <w:tcW w:w="9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421D4" w:rsidRDefault="003C27AB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>Практические занятия</w:t>
            </w:r>
            <w:r>
              <w:rPr>
                <w:rFonts w:eastAsia="Calibri"/>
                <w:lang w:eastAsia="en-US"/>
              </w:rPr>
              <w:t xml:space="preserve"> 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421D4" w:rsidRDefault="003C27AB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21D4" w:rsidRDefault="003421D4">
            <w:pPr>
              <w:spacing w:line="276" w:lineRule="auto"/>
              <w:jc w:val="center"/>
              <w:rPr>
                <w:b/>
                <w:i/>
                <w:lang w:eastAsia="en-US"/>
              </w:rPr>
            </w:pPr>
          </w:p>
        </w:tc>
      </w:tr>
      <w:tr w:rsidR="003421D4" w:rsidTr="00110216">
        <w:trPr>
          <w:trHeight w:val="240"/>
        </w:trPr>
        <w:tc>
          <w:tcPr>
            <w:tcW w:w="26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1D4" w:rsidRDefault="003C27AB">
            <w:pPr>
              <w:spacing w:line="276" w:lineRule="auto"/>
            </w:pPr>
            <w:r>
              <w:rPr>
                <w:b/>
                <w:lang w:eastAsia="en-US"/>
              </w:rPr>
              <w:t>ТЕМА 5.4 Избирательная система. Политические элиты и политическое лидерство</w:t>
            </w:r>
          </w:p>
        </w:tc>
        <w:tc>
          <w:tcPr>
            <w:tcW w:w="9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1D4" w:rsidRDefault="003C27AB">
            <w:pPr>
              <w:tabs>
                <w:tab w:val="left" w:pos="317"/>
              </w:tabs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421D4" w:rsidRDefault="003421D4">
            <w:pPr>
              <w:spacing w:line="276" w:lineRule="auto"/>
              <w:jc w:val="center"/>
              <w:rPr>
                <w:b/>
                <w:bCs/>
                <w:i/>
                <w:iCs/>
                <w:lang w:eastAsia="en-US"/>
              </w:rPr>
            </w:pP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21D4" w:rsidRDefault="003421D4">
            <w:pPr>
              <w:spacing w:line="276" w:lineRule="auto"/>
              <w:jc w:val="center"/>
              <w:rPr>
                <w:b/>
                <w:i/>
                <w:lang w:eastAsia="en-US"/>
              </w:rPr>
            </w:pPr>
          </w:p>
        </w:tc>
      </w:tr>
      <w:tr w:rsidR="003421D4" w:rsidTr="00110216">
        <w:trPr>
          <w:trHeight w:val="240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1D4" w:rsidRDefault="003421D4">
            <w:pPr>
              <w:spacing w:line="276" w:lineRule="auto"/>
              <w:rPr>
                <w:b/>
                <w:i/>
                <w:lang w:eastAsia="en-US"/>
              </w:rPr>
            </w:pPr>
          </w:p>
        </w:tc>
        <w:tc>
          <w:tcPr>
            <w:tcW w:w="9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1D4" w:rsidRDefault="003C27AB">
            <w:pPr>
              <w:tabs>
                <w:tab w:val="left" w:pos="317"/>
              </w:tabs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Теоретическое обучение</w:t>
            </w:r>
          </w:p>
          <w:p w:rsidR="003421D4" w:rsidRDefault="003C27AB">
            <w:pPr>
              <w:tabs>
                <w:tab w:val="left" w:pos="317"/>
              </w:tabs>
              <w:spacing w:line="276" w:lineRule="auto"/>
              <w:ind w:left="57"/>
              <w:jc w:val="both"/>
            </w:pPr>
            <w:r>
              <w:rPr>
                <w:lang w:eastAsia="en-US"/>
              </w:rPr>
              <w:t xml:space="preserve">47. Избирательная система. Типы избирательных систем: </w:t>
            </w:r>
            <w:proofErr w:type="gramStart"/>
            <w:r>
              <w:rPr>
                <w:lang w:eastAsia="en-US"/>
              </w:rPr>
              <w:t>мажоритарная</w:t>
            </w:r>
            <w:proofErr w:type="gramEnd"/>
            <w:r>
              <w:rPr>
                <w:lang w:eastAsia="en-US"/>
              </w:rPr>
              <w:t>, пропорциональная, смешанная. Избирательная система Российской Федерации</w:t>
            </w:r>
            <w:r>
              <w:t>. Роль средств массовой информации в политической жизни общества. Интернет в современной политической коммуникации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421D4" w:rsidRDefault="003C27AB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21D4" w:rsidRDefault="003C27AB">
            <w:pPr>
              <w:spacing w:line="276" w:lineRule="auto"/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</w:t>
            </w:r>
            <w:proofErr w:type="gramStart"/>
            <w:r>
              <w:rPr>
                <w:i/>
                <w:lang w:eastAsia="en-US"/>
              </w:rPr>
              <w:t>1</w:t>
            </w:r>
            <w:proofErr w:type="gramEnd"/>
            <w:r>
              <w:rPr>
                <w:i/>
                <w:lang w:eastAsia="en-US"/>
              </w:rPr>
              <w:t>, ОК2, ОК3,ОК5, ОК6 ОК9</w:t>
            </w:r>
          </w:p>
        </w:tc>
      </w:tr>
      <w:tr w:rsidR="003421D4" w:rsidTr="00110216">
        <w:trPr>
          <w:trHeight w:val="240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1D4" w:rsidRDefault="003421D4">
            <w:pPr>
              <w:spacing w:line="276" w:lineRule="auto"/>
              <w:rPr>
                <w:b/>
                <w:i/>
                <w:lang w:eastAsia="en-US"/>
              </w:rPr>
            </w:pPr>
          </w:p>
        </w:tc>
        <w:tc>
          <w:tcPr>
            <w:tcW w:w="9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1D4" w:rsidRDefault="003C27AB">
            <w:pPr>
              <w:tabs>
                <w:tab w:val="left" w:pos="317"/>
              </w:tabs>
              <w:spacing w:line="276" w:lineRule="auto"/>
              <w:ind w:left="57"/>
              <w:jc w:val="both"/>
            </w:pPr>
            <w:r>
              <w:rPr>
                <w:b/>
                <w:bCs/>
                <w:i/>
                <w:iCs/>
                <w:lang w:eastAsia="en-US"/>
              </w:rPr>
              <w:t xml:space="preserve">Практическое обучение </w:t>
            </w:r>
          </w:p>
          <w:p w:rsidR="003421D4" w:rsidRDefault="003C27AB">
            <w:pPr>
              <w:tabs>
                <w:tab w:val="left" w:pos="317"/>
              </w:tabs>
              <w:spacing w:line="276" w:lineRule="auto"/>
              <w:ind w:left="57"/>
              <w:jc w:val="both"/>
            </w:pPr>
            <w:r>
              <w:rPr>
                <w:lang w:eastAsia="en-US"/>
              </w:rPr>
              <w:t>48-50. Практическая работа №14. Политическая элита и политическое лидерство. Типология лидерства.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421D4" w:rsidRDefault="003C27AB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21D4" w:rsidRDefault="003421D4">
            <w:pPr>
              <w:spacing w:line="276" w:lineRule="auto"/>
              <w:jc w:val="center"/>
              <w:rPr>
                <w:b/>
                <w:i/>
                <w:lang w:eastAsia="en-US"/>
              </w:rPr>
            </w:pPr>
          </w:p>
        </w:tc>
      </w:tr>
      <w:tr w:rsidR="003421D4" w:rsidTr="00110216">
        <w:trPr>
          <w:trHeight w:val="240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1D4" w:rsidRDefault="003421D4">
            <w:pPr>
              <w:spacing w:line="276" w:lineRule="auto"/>
              <w:rPr>
                <w:b/>
                <w:i/>
                <w:lang w:eastAsia="en-US"/>
              </w:rPr>
            </w:pPr>
          </w:p>
        </w:tc>
        <w:tc>
          <w:tcPr>
            <w:tcW w:w="9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421D4" w:rsidRDefault="003C27AB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Профессионально-ориентированное содержание 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421D4" w:rsidRDefault="003C27AB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21D4" w:rsidRDefault="003421D4">
            <w:pPr>
              <w:spacing w:line="276" w:lineRule="auto"/>
              <w:jc w:val="center"/>
              <w:rPr>
                <w:b/>
                <w:i/>
                <w:lang w:eastAsia="en-US"/>
              </w:rPr>
            </w:pPr>
          </w:p>
        </w:tc>
      </w:tr>
      <w:tr w:rsidR="003421D4" w:rsidTr="00110216">
        <w:trPr>
          <w:trHeight w:val="240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1D4" w:rsidRDefault="003421D4">
            <w:pPr>
              <w:spacing w:line="276" w:lineRule="auto"/>
              <w:rPr>
                <w:b/>
                <w:i/>
                <w:lang w:eastAsia="en-US"/>
              </w:rPr>
            </w:pPr>
          </w:p>
        </w:tc>
        <w:tc>
          <w:tcPr>
            <w:tcW w:w="9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421D4" w:rsidRDefault="003C27AB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Теоретическое обучение 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421D4" w:rsidRDefault="003C27AB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21D4" w:rsidRDefault="003421D4">
            <w:pPr>
              <w:spacing w:line="276" w:lineRule="auto"/>
              <w:jc w:val="center"/>
              <w:rPr>
                <w:b/>
                <w:i/>
                <w:lang w:eastAsia="en-US"/>
              </w:rPr>
            </w:pPr>
          </w:p>
        </w:tc>
      </w:tr>
      <w:tr w:rsidR="003421D4" w:rsidTr="00110216">
        <w:trPr>
          <w:trHeight w:val="240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1D4" w:rsidRDefault="003421D4">
            <w:pPr>
              <w:spacing w:line="276" w:lineRule="auto"/>
              <w:rPr>
                <w:b/>
                <w:i/>
                <w:lang w:eastAsia="en-US"/>
              </w:rPr>
            </w:pPr>
          </w:p>
        </w:tc>
        <w:tc>
          <w:tcPr>
            <w:tcW w:w="9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421D4" w:rsidRDefault="003C27AB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>Практические занятия</w:t>
            </w:r>
            <w:r>
              <w:rPr>
                <w:rFonts w:eastAsia="Calibri"/>
                <w:lang w:eastAsia="en-US"/>
              </w:rPr>
              <w:t xml:space="preserve"> 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421D4" w:rsidRDefault="003C27AB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21D4" w:rsidRDefault="003421D4">
            <w:pPr>
              <w:spacing w:line="276" w:lineRule="auto"/>
              <w:jc w:val="center"/>
              <w:rPr>
                <w:b/>
                <w:i/>
                <w:lang w:eastAsia="en-US"/>
              </w:rPr>
            </w:pPr>
          </w:p>
        </w:tc>
      </w:tr>
      <w:tr w:rsidR="003421D4" w:rsidTr="00110216">
        <w:trPr>
          <w:trHeight w:val="240"/>
        </w:trPr>
        <w:tc>
          <w:tcPr>
            <w:tcW w:w="117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1D4" w:rsidRDefault="003C27AB">
            <w:pPr>
              <w:tabs>
                <w:tab w:val="left" w:pos="317"/>
              </w:tabs>
              <w:spacing w:line="276" w:lineRule="auto"/>
              <w:ind w:left="57"/>
              <w:jc w:val="both"/>
            </w:pPr>
            <w:r>
              <w:rPr>
                <w:b/>
                <w:lang w:eastAsia="en-US"/>
              </w:rPr>
              <w:t>Раздел 6.  Правовое регулирование общественных отношений в Российской Федерации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421D4" w:rsidRDefault="003421D4">
            <w:pPr>
              <w:spacing w:line="27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21D4" w:rsidRDefault="003421D4">
            <w:pPr>
              <w:spacing w:line="276" w:lineRule="auto"/>
              <w:jc w:val="center"/>
              <w:rPr>
                <w:b/>
                <w:i/>
                <w:lang w:eastAsia="en-US"/>
              </w:rPr>
            </w:pPr>
          </w:p>
        </w:tc>
      </w:tr>
      <w:tr w:rsidR="003421D4" w:rsidTr="00110216">
        <w:trPr>
          <w:trHeight w:val="240"/>
        </w:trPr>
        <w:tc>
          <w:tcPr>
            <w:tcW w:w="26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1D4" w:rsidRDefault="003C27AB">
            <w:pPr>
              <w:spacing w:line="276" w:lineRule="auto"/>
            </w:pPr>
            <w:r>
              <w:rPr>
                <w:b/>
                <w:lang w:eastAsia="en-US"/>
              </w:rPr>
              <w:t>ТЕМА 6.1 Система права. Правовые отношения. Правонарушения</w:t>
            </w:r>
          </w:p>
        </w:tc>
        <w:tc>
          <w:tcPr>
            <w:tcW w:w="9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1D4" w:rsidRDefault="003C27AB">
            <w:pPr>
              <w:tabs>
                <w:tab w:val="left" w:pos="317"/>
              </w:tabs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421D4" w:rsidRDefault="003421D4">
            <w:pPr>
              <w:spacing w:line="276" w:lineRule="auto"/>
              <w:jc w:val="center"/>
              <w:rPr>
                <w:b/>
                <w:bCs/>
                <w:i/>
                <w:iCs/>
                <w:lang w:eastAsia="en-US"/>
              </w:rPr>
            </w:pP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21D4" w:rsidRDefault="003421D4">
            <w:pPr>
              <w:spacing w:line="276" w:lineRule="auto"/>
              <w:jc w:val="center"/>
              <w:rPr>
                <w:b/>
                <w:i/>
                <w:lang w:eastAsia="en-US"/>
              </w:rPr>
            </w:pPr>
          </w:p>
        </w:tc>
      </w:tr>
      <w:tr w:rsidR="003421D4" w:rsidTr="00110216">
        <w:trPr>
          <w:trHeight w:val="240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1D4" w:rsidRDefault="003421D4">
            <w:pPr>
              <w:spacing w:line="276" w:lineRule="auto"/>
              <w:rPr>
                <w:b/>
                <w:i/>
                <w:lang w:eastAsia="en-US"/>
              </w:rPr>
            </w:pPr>
          </w:p>
        </w:tc>
        <w:tc>
          <w:tcPr>
            <w:tcW w:w="9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1D4" w:rsidRDefault="003C27AB">
            <w:pPr>
              <w:tabs>
                <w:tab w:val="left" w:pos="317"/>
              </w:tabs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Теоретическое обучение</w:t>
            </w:r>
          </w:p>
          <w:p w:rsidR="003421D4" w:rsidRDefault="003C27AB">
            <w:pPr>
              <w:tabs>
                <w:tab w:val="left" w:pos="317"/>
              </w:tabs>
              <w:spacing w:line="276" w:lineRule="auto"/>
              <w:ind w:left="57"/>
              <w:jc w:val="both"/>
            </w:pPr>
            <w:r>
              <w:rPr>
                <w:lang w:eastAsia="en-US"/>
              </w:rPr>
              <w:t>51. Право в системе социальных норм. Источники права. Нормативные правовые акты, их виды. Законы и законодательный процесс в Российской Федерации.  Система российского права. Правоотношения, их субъекты. Особенности правового статуса несовершеннолетних. Пр</w:t>
            </w:r>
            <w:r>
              <w:rPr>
                <w:lang w:eastAsia="en-US"/>
              </w:rPr>
              <w:t xml:space="preserve">авонарушение и юридическая ответственность. </w:t>
            </w:r>
            <w:r>
              <w:rPr>
                <w:lang w:eastAsia="en-US"/>
              </w:rPr>
              <w:lastRenderedPageBreak/>
              <w:t>Функции правоохранительных органов Российской Федерации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421D4" w:rsidRDefault="003C27AB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lastRenderedPageBreak/>
              <w:t>1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21D4" w:rsidRDefault="003C27AB">
            <w:pPr>
              <w:spacing w:line="276" w:lineRule="auto"/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</w:t>
            </w:r>
            <w:proofErr w:type="gramStart"/>
            <w:r>
              <w:rPr>
                <w:i/>
                <w:lang w:eastAsia="en-US"/>
              </w:rPr>
              <w:t>1</w:t>
            </w:r>
            <w:proofErr w:type="gramEnd"/>
            <w:r>
              <w:rPr>
                <w:i/>
                <w:lang w:eastAsia="en-US"/>
              </w:rPr>
              <w:t>, ОК2, ОК3,ОК5, ОК6 ОК9</w:t>
            </w:r>
          </w:p>
        </w:tc>
      </w:tr>
      <w:tr w:rsidR="003421D4" w:rsidTr="00110216">
        <w:trPr>
          <w:trHeight w:val="240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1D4" w:rsidRDefault="003421D4">
            <w:pPr>
              <w:spacing w:line="276" w:lineRule="auto"/>
              <w:rPr>
                <w:b/>
                <w:i/>
                <w:lang w:eastAsia="en-US"/>
              </w:rPr>
            </w:pPr>
          </w:p>
        </w:tc>
        <w:tc>
          <w:tcPr>
            <w:tcW w:w="9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1D4" w:rsidRDefault="003C27AB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Практические занятия 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421D4" w:rsidRDefault="003C27AB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21D4" w:rsidRDefault="003421D4">
            <w:pPr>
              <w:spacing w:line="276" w:lineRule="auto"/>
              <w:jc w:val="center"/>
              <w:rPr>
                <w:b/>
                <w:i/>
                <w:lang w:eastAsia="en-US"/>
              </w:rPr>
            </w:pPr>
          </w:p>
        </w:tc>
      </w:tr>
      <w:tr w:rsidR="003421D4" w:rsidTr="00110216">
        <w:trPr>
          <w:trHeight w:val="240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1D4" w:rsidRDefault="003421D4">
            <w:pPr>
              <w:spacing w:line="276" w:lineRule="auto"/>
              <w:rPr>
                <w:b/>
                <w:i/>
                <w:lang w:eastAsia="en-US"/>
              </w:rPr>
            </w:pPr>
          </w:p>
        </w:tc>
        <w:tc>
          <w:tcPr>
            <w:tcW w:w="9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421D4" w:rsidRDefault="003C27AB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Профессионально-ориентированное содержание 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421D4" w:rsidRDefault="003C27AB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21D4" w:rsidRDefault="003421D4">
            <w:pPr>
              <w:spacing w:line="276" w:lineRule="auto"/>
              <w:jc w:val="center"/>
              <w:rPr>
                <w:b/>
                <w:i/>
                <w:lang w:eastAsia="en-US"/>
              </w:rPr>
            </w:pPr>
          </w:p>
        </w:tc>
      </w:tr>
      <w:tr w:rsidR="003421D4" w:rsidTr="00110216">
        <w:trPr>
          <w:trHeight w:val="240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1D4" w:rsidRDefault="003421D4">
            <w:pPr>
              <w:spacing w:line="276" w:lineRule="auto"/>
              <w:rPr>
                <w:b/>
                <w:i/>
                <w:lang w:eastAsia="en-US"/>
              </w:rPr>
            </w:pPr>
          </w:p>
        </w:tc>
        <w:tc>
          <w:tcPr>
            <w:tcW w:w="9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421D4" w:rsidRDefault="003C27AB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Теоретическое обучение 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421D4" w:rsidRDefault="003C27AB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21D4" w:rsidRDefault="003421D4">
            <w:pPr>
              <w:spacing w:line="276" w:lineRule="auto"/>
              <w:jc w:val="center"/>
              <w:rPr>
                <w:b/>
                <w:i/>
                <w:lang w:eastAsia="en-US"/>
              </w:rPr>
            </w:pPr>
          </w:p>
        </w:tc>
      </w:tr>
      <w:tr w:rsidR="003421D4" w:rsidTr="00110216">
        <w:trPr>
          <w:trHeight w:val="240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1D4" w:rsidRDefault="003421D4">
            <w:pPr>
              <w:spacing w:line="276" w:lineRule="auto"/>
              <w:rPr>
                <w:b/>
                <w:i/>
                <w:lang w:eastAsia="en-US"/>
              </w:rPr>
            </w:pPr>
          </w:p>
        </w:tc>
        <w:tc>
          <w:tcPr>
            <w:tcW w:w="9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421D4" w:rsidRDefault="003C27AB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>Практические занятия</w:t>
            </w:r>
            <w:r>
              <w:rPr>
                <w:rFonts w:eastAsia="Calibri"/>
                <w:lang w:eastAsia="en-US"/>
              </w:rPr>
              <w:t xml:space="preserve"> 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421D4" w:rsidRDefault="003C27AB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21D4" w:rsidRDefault="003421D4">
            <w:pPr>
              <w:spacing w:line="276" w:lineRule="auto"/>
              <w:jc w:val="center"/>
              <w:rPr>
                <w:b/>
                <w:i/>
                <w:lang w:eastAsia="en-US"/>
              </w:rPr>
            </w:pPr>
          </w:p>
        </w:tc>
      </w:tr>
      <w:tr w:rsidR="003421D4" w:rsidTr="00110216">
        <w:trPr>
          <w:trHeight w:val="240"/>
        </w:trPr>
        <w:tc>
          <w:tcPr>
            <w:tcW w:w="26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1D4" w:rsidRDefault="003C27AB">
            <w:pPr>
              <w:spacing w:line="276" w:lineRule="auto"/>
            </w:pPr>
            <w:r>
              <w:rPr>
                <w:b/>
                <w:lang w:eastAsia="en-US"/>
              </w:rPr>
              <w:t>ТЕМА 6.2 Конституционные права, свободы и обязанности человека и гражданина в Российской Федерации</w:t>
            </w:r>
          </w:p>
        </w:tc>
        <w:tc>
          <w:tcPr>
            <w:tcW w:w="9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1D4" w:rsidRDefault="003C27AB">
            <w:pPr>
              <w:tabs>
                <w:tab w:val="left" w:pos="317"/>
              </w:tabs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421D4" w:rsidRDefault="003421D4">
            <w:pPr>
              <w:spacing w:line="276" w:lineRule="auto"/>
              <w:jc w:val="center"/>
              <w:rPr>
                <w:b/>
                <w:bCs/>
                <w:i/>
                <w:iCs/>
                <w:lang w:eastAsia="en-US"/>
              </w:rPr>
            </w:pP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21D4" w:rsidRDefault="003421D4">
            <w:pPr>
              <w:spacing w:line="276" w:lineRule="auto"/>
              <w:jc w:val="center"/>
              <w:rPr>
                <w:b/>
                <w:i/>
                <w:lang w:eastAsia="en-US"/>
              </w:rPr>
            </w:pPr>
          </w:p>
        </w:tc>
      </w:tr>
      <w:tr w:rsidR="003421D4" w:rsidTr="00110216">
        <w:trPr>
          <w:trHeight w:val="276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1D4" w:rsidRDefault="003421D4">
            <w:pPr>
              <w:spacing w:line="276" w:lineRule="auto"/>
              <w:rPr>
                <w:b/>
                <w:i/>
                <w:lang w:eastAsia="en-US"/>
              </w:rPr>
            </w:pPr>
          </w:p>
        </w:tc>
        <w:tc>
          <w:tcPr>
            <w:tcW w:w="9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1D4" w:rsidRDefault="003C27AB">
            <w:pPr>
              <w:tabs>
                <w:tab w:val="left" w:pos="317"/>
              </w:tabs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Теоретическое обучение</w:t>
            </w:r>
          </w:p>
          <w:p w:rsidR="003421D4" w:rsidRDefault="003C27AB">
            <w:pPr>
              <w:tabs>
                <w:tab w:val="left" w:pos="317"/>
              </w:tabs>
              <w:spacing w:line="276" w:lineRule="auto"/>
              <w:ind w:left="57"/>
              <w:jc w:val="both"/>
              <w:rPr>
                <w:lang w:eastAsia="en-US"/>
              </w:rPr>
            </w:pPr>
            <w:r>
              <w:t>52. Конституция Российской Федерации. Основы конституционного строя Российской Федерации. Гражданство Российской Федерации. Личные (гражданские), политические, социально-экономические и культурные права и свободы человека и гражданина Российской Федерации.</w:t>
            </w:r>
            <w:r>
              <w:rPr>
                <w:lang w:eastAsia="en-US"/>
              </w:rPr>
              <w:t xml:space="preserve"> </w:t>
            </w:r>
            <w:r>
              <w:t>Конституционные обязанности гражданина Российской Федерации. Международная защита прав человека в условиях мирного и военного времени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421D4" w:rsidRDefault="003C27AB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21D4" w:rsidRDefault="003C27AB">
            <w:pPr>
              <w:spacing w:line="276" w:lineRule="auto"/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</w:t>
            </w:r>
            <w:proofErr w:type="gramStart"/>
            <w:r>
              <w:rPr>
                <w:i/>
                <w:lang w:eastAsia="en-US"/>
              </w:rPr>
              <w:t>1</w:t>
            </w:r>
            <w:proofErr w:type="gramEnd"/>
            <w:r>
              <w:rPr>
                <w:i/>
                <w:lang w:eastAsia="en-US"/>
              </w:rPr>
              <w:t>, ОК2, ОК3,ОК5, ОК6 ОК9</w:t>
            </w:r>
          </w:p>
        </w:tc>
      </w:tr>
      <w:tr w:rsidR="003421D4" w:rsidTr="00110216">
        <w:trPr>
          <w:trHeight w:val="240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1D4" w:rsidRDefault="003421D4">
            <w:pPr>
              <w:spacing w:line="276" w:lineRule="auto"/>
              <w:rPr>
                <w:b/>
                <w:i/>
                <w:lang w:eastAsia="en-US"/>
              </w:rPr>
            </w:pPr>
          </w:p>
        </w:tc>
        <w:tc>
          <w:tcPr>
            <w:tcW w:w="9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1D4" w:rsidRDefault="003C27AB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Практические занятия 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421D4" w:rsidRDefault="003C27AB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21D4" w:rsidRDefault="003421D4">
            <w:pPr>
              <w:spacing w:line="276" w:lineRule="auto"/>
              <w:jc w:val="center"/>
              <w:rPr>
                <w:b/>
                <w:i/>
                <w:lang w:eastAsia="en-US"/>
              </w:rPr>
            </w:pPr>
          </w:p>
        </w:tc>
      </w:tr>
      <w:tr w:rsidR="003421D4" w:rsidTr="00110216">
        <w:trPr>
          <w:trHeight w:val="276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1D4" w:rsidRDefault="003421D4">
            <w:pPr>
              <w:spacing w:line="276" w:lineRule="auto"/>
              <w:rPr>
                <w:b/>
                <w:i/>
                <w:lang w:eastAsia="en-US"/>
              </w:rPr>
            </w:pPr>
          </w:p>
        </w:tc>
        <w:tc>
          <w:tcPr>
            <w:tcW w:w="9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421D4" w:rsidRDefault="003C27AB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Профессионально-ориентированное содержание 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421D4" w:rsidRDefault="003C27AB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21D4" w:rsidRDefault="003421D4">
            <w:pPr>
              <w:spacing w:line="276" w:lineRule="auto"/>
              <w:jc w:val="center"/>
              <w:rPr>
                <w:b/>
                <w:i/>
                <w:lang w:eastAsia="en-US"/>
              </w:rPr>
            </w:pPr>
          </w:p>
        </w:tc>
      </w:tr>
      <w:tr w:rsidR="003421D4" w:rsidTr="00110216">
        <w:trPr>
          <w:trHeight w:val="240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1D4" w:rsidRDefault="003421D4">
            <w:pPr>
              <w:spacing w:line="276" w:lineRule="auto"/>
              <w:rPr>
                <w:b/>
                <w:i/>
                <w:lang w:eastAsia="en-US"/>
              </w:rPr>
            </w:pPr>
          </w:p>
        </w:tc>
        <w:tc>
          <w:tcPr>
            <w:tcW w:w="9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421D4" w:rsidRDefault="003C27AB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Теоретическое обучение 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421D4" w:rsidRDefault="003C27AB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21D4" w:rsidRDefault="003421D4">
            <w:pPr>
              <w:spacing w:line="276" w:lineRule="auto"/>
              <w:jc w:val="center"/>
              <w:rPr>
                <w:b/>
                <w:i/>
                <w:lang w:eastAsia="en-US"/>
              </w:rPr>
            </w:pPr>
          </w:p>
        </w:tc>
      </w:tr>
      <w:tr w:rsidR="003421D4" w:rsidTr="00110216">
        <w:trPr>
          <w:trHeight w:val="240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1D4" w:rsidRDefault="003421D4">
            <w:pPr>
              <w:spacing w:line="276" w:lineRule="auto"/>
              <w:rPr>
                <w:b/>
                <w:i/>
                <w:lang w:eastAsia="en-US"/>
              </w:rPr>
            </w:pPr>
          </w:p>
        </w:tc>
        <w:tc>
          <w:tcPr>
            <w:tcW w:w="9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421D4" w:rsidRDefault="003C27AB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>Практические занятия</w:t>
            </w:r>
            <w:r>
              <w:rPr>
                <w:rFonts w:eastAsia="Calibri"/>
                <w:lang w:eastAsia="en-US"/>
              </w:rPr>
              <w:t xml:space="preserve"> 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421D4" w:rsidRDefault="003C27AB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21D4" w:rsidRDefault="003421D4">
            <w:pPr>
              <w:spacing w:line="276" w:lineRule="auto"/>
              <w:jc w:val="center"/>
              <w:rPr>
                <w:b/>
                <w:i/>
                <w:lang w:eastAsia="en-US"/>
              </w:rPr>
            </w:pPr>
          </w:p>
        </w:tc>
      </w:tr>
      <w:tr w:rsidR="003421D4" w:rsidTr="00110216">
        <w:trPr>
          <w:trHeight w:val="240"/>
        </w:trPr>
        <w:tc>
          <w:tcPr>
            <w:tcW w:w="26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1D4" w:rsidRDefault="003C27AB">
            <w:pPr>
              <w:spacing w:line="276" w:lineRule="auto"/>
            </w:pPr>
            <w:r>
              <w:rPr>
                <w:b/>
                <w:lang w:eastAsia="en-US"/>
              </w:rPr>
              <w:t>ТЕМА 6.3 Правовое регулирование гражданских, семейных, трудовых правоотношений</w:t>
            </w:r>
          </w:p>
        </w:tc>
        <w:tc>
          <w:tcPr>
            <w:tcW w:w="9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1D4" w:rsidRDefault="003C27AB">
            <w:pPr>
              <w:tabs>
                <w:tab w:val="left" w:pos="317"/>
              </w:tabs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421D4" w:rsidRDefault="003421D4">
            <w:pPr>
              <w:spacing w:line="276" w:lineRule="auto"/>
              <w:jc w:val="center"/>
              <w:rPr>
                <w:b/>
                <w:bCs/>
                <w:i/>
                <w:iCs/>
                <w:lang w:eastAsia="en-US"/>
              </w:rPr>
            </w:pP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21D4" w:rsidRDefault="003C27AB">
            <w:pPr>
              <w:spacing w:line="276" w:lineRule="auto"/>
              <w:jc w:val="center"/>
            </w:pPr>
            <w:r>
              <w:rPr>
                <w:i/>
                <w:lang w:eastAsia="en-US"/>
              </w:rPr>
              <w:t>ОК</w:t>
            </w:r>
            <w:proofErr w:type="gramStart"/>
            <w:r>
              <w:rPr>
                <w:i/>
                <w:lang w:eastAsia="en-US"/>
              </w:rPr>
              <w:t>1</w:t>
            </w:r>
            <w:proofErr w:type="gramEnd"/>
            <w:r>
              <w:rPr>
                <w:i/>
                <w:lang w:eastAsia="en-US"/>
              </w:rPr>
              <w:t>, ОК2, ОК3,ОК5, ОК6 ОК9</w:t>
            </w:r>
          </w:p>
        </w:tc>
      </w:tr>
      <w:tr w:rsidR="003421D4" w:rsidTr="00110216">
        <w:trPr>
          <w:trHeight w:val="240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1D4" w:rsidRDefault="003421D4">
            <w:pPr>
              <w:spacing w:line="276" w:lineRule="auto"/>
              <w:rPr>
                <w:b/>
                <w:i/>
                <w:lang w:eastAsia="en-US"/>
              </w:rPr>
            </w:pPr>
          </w:p>
        </w:tc>
        <w:tc>
          <w:tcPr>
            <w:tcW w:w="9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1D4" w:rsidRDefault="003C27AB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Практические занятия  </w:t>
            </w:r>
          </w:p>
          <w:p w:rsidR="003421D4" w:rsidRDefault="003C27AB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bCs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  <w:t>53-54. Практическая работа № 11.</w:t>
            </w:r>
          </w:p>
          <w:p w:rsidR="003421D4" w:rsidRDefault="003C27AB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Гражданское право, гражданские правоотношения</w:t>
            </w:r>
          </w:p>
          <w:p w:rsidR="003421D4" w:rsidRDefault="003C27AB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bCs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  <w:t xml:space="preserve">55-56. Практическая работа №12 </w:t>
            </w:r>
          </w:p>
          <w:p w:rsidR="003421D4" w:rsidRDefault="003C27AB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Семейное право и брачно-семейные отношения </w:t>
            </w:r>
          </w:p>
          <w:p w:rsidR="003421D4" w:rsidRDefault="003C27AB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bCs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  <w:t xml:space="preserve">57-58. Практическая работа №13. </w:t>
            </w:r>
          </w:p>
          <w:p w:rsidR="003421D4" w:rsidRDefault="003C27AB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Трудовой договор. Трудовой кодекс РФ</w:t>
            </w:r>
            <w:proofErr w:type="gramStart"/>
            <w:r>
              <w:rPr>
                <w:rFonts w:eastAsia="Calibri"/>
                <w:lang w:eastAsia="en-US"/>
              </w:rPr>
              <w:t xml:space="preserve">.. </w:t>
            </w:r>
            <w:proofErr w:type="gramEnd"/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421D4" w:rsidRDefault="003C27AB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6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21D4" w:rsidRDefault="003421D4">
            <w:pPr>
              <w:spacing w:line="276" w:lineRule="auto"/>
              <w:jc w:val="center"/>
              <w:rPr>
                <w:b/>
                <w:i/>
                <w:lang w:eastAsia="en-US"/>
              </w:rPr>
            </w:pPr>
          </w:p>
        </w:tc>
      </w:tr>
      <w:tr w:rsidR="003421D4" w:rsidTr="00110216">
        <w:trPr>
          <w:trHeight w:val="276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1D4" w:rsidRDefault="003421D4">
            <w:pPr>
              <w:spacing w:line="276" w:lineRule="auto"/>
              <w:rPr>
                <w:b/>
                <w:i/>
                <w:lang w:eastAsia="en-US"/>
              </w:rPr>
            </w:pPr>
          </w:p>
        </w:tc>
        <w:tc>
          <w:tcPr>
            <w:tcW w:w="9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421D4" w:rsidRDefault="003C27AB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Профессионально-ориентированное содержание 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421D4" w:rsidRDefault="003C27AB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21D4" w:rsidRDefault="003421D4">
            <w:pPr>
              <w:spacing w:line="276" w:lineRule="auto"/>
              <w:jc w:val="center"/>
              <w:rPr>
                <w:b/>
                <w:i/>
                <w:lang w:eastAsia="en-US"/>
              </w:rPr>
            </w:pPr>
          </w:p>
        </w:tc>
      </w:tr>
      <w:tr w:rsidR="003421D4" w:rsidTr="00110216">
        <w:trPr>
          <w:trHeight w:val="240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1D4" w:rsidRDefault="003421D4">
            <w:pPr>
              <w:spacing w:line="276" w:lineRule="auto"/>
              <w:rPr>
                <w:b/>
                <w:i/>
                <w:lang w:eastAsia="en-US"/>
              </w:rPr>
            </w:pPr>
          </w:p>
        </w:tc>
        <w:tc>
          <w:tcPr>
            <w:tcW w:w="9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421D4" w:rsidRDefault="003C27AB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Теоретическое обучение 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421D4" w:rsidRDefault="003C27AB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21D4" w:rsidRDefault="003421D4">
            <w:pPr>
              <w:spacing w:line="276" w:lineRule="auto"/>
              <w:jc w:val="center"/>
              <w:rPr>
                <w:b/>
                <w:i/>
                <w:lang w:eastAsia="en-US"/>
              </w:rPr>
            </w:pPr>
          </w:p>
        </w:tc>
      </w:tr>
      <w:tr w:rsidR="003421D4" w:rsidTr="00110216">
        <w:trPr>
          <w:trHeight w:val="240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1D4" w:rsidRDefault="003421D4">
            <w:pPr>
              <w:spacing w:line="276" w:lineRule="auto"/>
              <w:rPr>
                <w:b/>
                <w:i/>
                <w:lang w:eastAsia="en-US"/>
              </w:rPr>
            </w:pPr>
          </w:p>
        </w:tc>
        <w:tc>
          <w:tcPr>
            <w:tcW w:w="9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421D4" w:rsidRDefault="003C27AB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>Практические занятия</w:t>
            </w:r>
            <w:r>
              <w:rPr>
                <w:rFonts w:eastAsia="Calibri"/>
                <w:lang w:eastAsia="en-US"/>
              </w:rPr>
              <w:t xml:space="preserve"> 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421D4" w:rsidRDefault="003C27AB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21D4" w:rsidRDefault="003421D4">
            <w:pPr>
              <w:spacing w:line="276" w:lineRule="auto"/>
              <w:jc w:val="center"/>
              <w:rPr>
                <w:b/>
                <w:i/>
                <w:lang w:eastAsia="en-US"/>
              </w:rPr>
            </w:pPr>
          </w:p>
        </w:tc>
      </w:tr>
      <w:tr w:rsidR="003421D4" w:rsidTr="00110216">
        <w:trPr>
          <w:trHeight w:val="240"/>
        </w:trPr>
        <w:tc>
          <w:tcPr>
            <w:tcW w:w="26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1D4" w:rsidRDefault="003C27AB">
            <w:pPr>
              <w:spacing w:line="276" w:lineRule="auto"/>
            </w:pPr>
            <w:r>
              <w:rPr>
                <w:b/>
                <w:lang w:eastAsia="en-US"/>
              </w:rPr>
              <w:lastRenderedPageBreak/>
              <w:t>ТЕМА 6.4 Правовое регулирование налоговых, образовательных, административных, уголовных правоотношений, экологическое законодательство</w:t>
            </w:r>
          </w:p>
        </w:tc>
        <w:tc>
          <w:tcPr>
            <w:tcW w:w="9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1D4" w:rsidRDefault="003C27AB">
            <w:pPr>
              <w:tabs>
                <w:tab w:val="left" w:pos="317"/>
              </w:tabs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421D4" w:rsidRDefault="003421D4">
            <w:pPr>
              <w:spacing w:line="276" w:lineRule="auto"/>
              <w:jc w:val="center"/>
              <w:rPr>
                <w:b/>
                <w:bCs/>
                <w:i/>
                <w:iCs/>
                <w:lang w:eastAsia="en-US"/>
              </w:rPr>
            </w:pP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21D4" w:rsidRDefault="003421D4">
            <w:pPr>
              <w:spacing w:line="276" w:lineRule="auto"/>
              <w:jc w:val="center"/>
              <w:rPr>
                <w:b/>
                <w:i/>
                <w:lang w:eastAsia="en-US"/>
              </w:rPr>
            </w:pPr>
          </w:p>
        </w:tc>
      </w:tr>
      <w:tr w:rsidR="003421D4" w:rsidTr="00110216">
        <w:trPr>
          <w:trHeight w:val="240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1D4" w:rsidRDefault="003421D4">
            <w:pPr>
              <w:spacing w:line="276" w:lineRule="auto"/>
              <w:rPr>
                <w:b/>
                <w:i/>
                <w:lang w:eastAsia="en-US"/>
              </w:rPr>
            </w:pPr>
          </w:p>
        </w:tc>
        <w:tc>
          <w:tcPr>
            <w:tcW w:w="9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1D4" w:rsidRDefault="003C27AB">
            <w:pPr>
              <w:tabs>
                <w:tab w:val="left" w:pos="317"/>
              </w:tabs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Теоретическое обучение</w:t>
            </w:r>
          </w:p>
          <w:p w:rsidR="003421D4" w:rsidRDefault="003C27AB">
            <w:pPr>
              <w:tabs>
                <w:tab w:val="left" w:pos="317"/>
              </w:tabs>
              <w:spacing w:line="276" w:lineRule="auto"/>
              <w:jc w:val="both"/>
            </w:pPr>
            <w:r>
              <w:rPr>
                <w:lang w:eastAsia="en-US"/>
              </w:rPr>
              <w:t xml:space="preserve">59. Законодательство Российской Федерации о налогах и сборах. Участники отношений, регулируемых законодательством о налогах и сборах. Права и обязанности налогоплательщиков. Ответственность за налоговые правонарушения. </w:t>
            </w:r>
          </w:p>
          <w:p w:rsidR="003421D4" w:rsidRDefault="003C27AB">
            <w:pPr>
              <w:tabs>
                <w:tab w:val="left" w:pos="317"/>
              </w:tabs>
              <w:spacing w:line="276" w:lineRule="auto"/>
              <w:ind w:left="57"/>
              <w:jc w:val="both"/>
            </w:pPr>
            <w:r>
              <w:rPr>
                <w:lang w:eastAsia="en-US"/>
              </w:rPr>
              <w:t>Административное право и его субъект</w:t>
            </w:r>
            <w:r>
              <w:rPr>
                <w:lang w:eastAsia="en-US"/>
              </w:rPr>
              <w:t>ы. Административное правонарушение и административная ответственность. Экологическое законодательство. Экологические правонарушения. Способы защиты права на благоприятную окружающую среду. Уголовное право. Основные принципы уголовного права. Понятие престу</w:t>
            </w:r>
            <w:r>
              <w:rPr>
                <w:lang w:eastAsia="en-US"/>
              </w:rPr>
              <w:t>пления и виды преступлений. Уголовная ответственность, ее цели, виды наказаний в уголовном праве. Особенности уголовной ответственности несовершеннолетних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421D4" w:rsidRDefault="003C27AB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21D4" w:rsidRDefault="003C27AB">
            <w:pPr>
              <w:spacing w:line="276" w:lineRule="auto"/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</w:t>
            </w:r>
            <w:proofErr w:type="gramStart"/>
            <w:r>
              <w:rPr>
                <w:i/>
                <w:lang w:eastAsia="en-US"/>
              </w:rPr>
              <w:t>1</w:t>
            </w:r>
            <w:proofErr w:type="gramEnd"/>
            <w:r>
              <w:rPr>
                <w:i/>
                <w:lang w:eastAsia="en-US"/>
              </w:rPr>
              <w:t>, ОК2, ОК3,ОК5, ОК6 ОК9</w:t>
            </w:r>
          </w:p>
        </w:tc>
      </w:tr>
      <w:tr w:rsidR="003421D4" w:rsidTr="00110216">
        <w:trPr>
          <w:trHeight w:val="240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1D4" w:rsidRDefault="003421D4">
            <w:pPr>
              <w:spacing w:line="276" w:lineRule="auto"/>
              <w:rPr>
                <w:b/>
                <w:i/>
                <w:lang w:eastAsia="en-US"/>
              </w:rPr>
            </w:pPr>
          </w:p>
        </w:tc>
        <w:tc>
          <w:tcPr>
            <w:tcW w:w="9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1D4" w:rsidRDefault="003C27AB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Практические занятия 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421D4" w:rsidRDefault="003C27AB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21D4" w:rsidRDefault="003421D4">
            <w:pPr>
              <w:spacing w:line="276" w:lineRule="auto"/>
              <w:jc w:val="center"/>
              <w:rPr>
                <w:b/>
                <w:i/>
                <w:lang w:eastAsia="en-US"/>
              </w:rPr>
            </w:pPr>
          </w:p>
        </w:tc>
      </w:tr>
      <w:tr w:rsidR="003421D4" w:rsidTr="00110216">
        <w:trPr>
          <w:trHeight w:val="276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1D4" w:rsidRDefault="003421D4">
            <w:pPr>
              <w:spacing w:line="276" w:lineRule="auto"/>
              <w:rPr>
                <w:b/>
                <w:i/>
                <w:lang w:eastAsia="en-US"/>
              </w:rPr>
            </w:pPr>
          </w:p>
        </w:tc>
        <w:tc>
          <w:tcPr>
            <w:tcW w:w="9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421D4" w:rsidRDefault="003C27AB">
            <w:pPr>
              <w:tabs>
                <w:tab w:val="left" w:pos="317"/>
              </w:tabs>
              <w:spacing w:line="276" w:lineRule="auto"/>
              <w:ind w:left="57"/>
            </w:pPr>
            <w:r>
              <w:rPr>
                <w:rFonts w:eastAsia="Calibri"/>
                <w:b/>
                <w:lang w:eastAsia="en-US"/>
              </w:rPr>
              <w:t xml:space="preserve">Профессионально-ориентированное содержание 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421D4" w:rsidRDefault="003421D4">
            <w:pPr>
              <w:spacing w:line="276" w:lineRule="auto"/>
              <w:jc w:val="center"/>
              <w:rPr>
                <w:rFonts w:eastAsia="Calibri"/>
                <w:b/>
                <w:lang w:eastAsia="en-US"/>
              </w:rPr>
            </w:pP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21D4" w:rsidRDefault="003C27AB">
            <w:pPr>
              <w:spacing w:line="276" w:lineRule="auto"/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</w:t>
            </w:r>
            <w:proofErr w:type="gramStart"/>
            <w:r>
              <w:rPr>
                <w:i/>
                <w:lang w:eastAsia="en-US"/>
              </w:rPr>
              <w:t>1</w:t>
            </w:r>
            <w:proofErr w:type="gramEnd"/>
            <w:r>
              <w:rPr>
                <w:i/>
                <w:lang w:eastAsia="en-US"/>
              </w:rPr>
              <w:t>, ОК2, ОК3,ОК5, ОК6 ОК9</w:t>
            </w:r>
          </w:p>
        </w:tc>
      </w:tr>
      <w:tr w:rsidR="003421D4" w:rsidTr="00110216">
        <w:trPr>
          <w:trHeight w:val="240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1D4" w:rsidRDefault="003421D4">
            <w:pPr>
              <w:spacing w:line="276" w:lineRule="auto"/>
              <w:rPr>
                <w:b/>
                <w:i/>
                <w:lang w:eastAsia="en-US"/>
              </w:rPr>
            </w:pPr>
          </w:p>
        </w:tc>
        <w:tc>
          <w:tcPr>
            <w:tcW w:w="9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421D4" w:rsidRDefault="003C27AB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Теоретическое обучение </w:t>
            </w:r>
          </w:p>
          <w:p w:rsidR="003421D4" w:rsidRDefault="003C27AB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lang w:eastAsia="en-US"/>
              </w:rPr>
            </w:pPr>
            <w:r>
              <w:rPr>
                <w:lang w:eastAsia="en-US"/>
              </w:rPr>
              <w:t>60-61. Закон «Об образовании в Российской Федерации». Порядок приема на обучение в образовательные организации среднего профессионального и высшего образования. Порядок оказания платных образовательных услуг.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421D4" w:rsidRDefault="003C27AB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21D4" w:rsidRDefault="003421D4">
            <w:pPr>
              <w:spacing w:line="276" w:lineRule="auto"/>
              <w:jc w:val="center"/>
              <w:rPr>
                <w:b/>
                <w:i/>
                <w:lang w:eastAsia="en-US"/>
              </w:rPr>
            </w:pPr>
          </w:p>
        </w:tc>
      </w:tr>
      <w:tr w:rsidR="003421D4" w:rsidTr="00110216">
        <w:trPr>
          <w:trHeight w:val="240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1D4" w:rsidRDefault="003421D4">
            <w:pPr>
              <w:spacing w:line="276" w:lineRule="auto"/>
              <w:rPr>
                <w:b/>
                <w:i/>
                <w:lang w:eastAsia="en-US"/>
              </w:rPr>
            </w:pPr>
          </w:p>
        </w:tc>
        <w:tc>
          <w:tcPr>
            <w:tcW w:w="9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421D4" w:rsidRDefault="003C27AB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Практические занятия 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421D4" w:rsidRDefault="003C27AB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21D4" w:rsidRDefault="003421D4">
            <w:pPr>
              <w:spacing w:line="276" w:lineRule="auto"/>
              <w:jc w:val="center"/>
              <w:rPr>
                <w:b/>
                <w:i/>
                <w:lang w:eastAsia="en-US"/>
              </w:rPr>
            </w:pPr>
          </w:p>
        </w:tc>
      </w:tr>
      <w:tr w:rsidR="003421D4" w:rsidTr="00110216">
        <w:trPr>
          <w:trHeight w:val="418"/>
        </w:trPr>
        <w:tc>
          <w:tcPr>
            <w:tcW w:w="26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21D4" w:rsidRDefault="003C27AB">
            <w:pPr>
              <w:rPr>
                <w:b/>
                <w:lang w:eastAsia="en-US"/>
              </w:rPr>
            </w:pPr>
            <w:r>
              <w:t>ТЕМА 6.5 Основные принципы конституционного, арбитражного, гражданского, административного, уголовного процессов</w:t>
            </w:r>
          </w:p>
        </w:tc>
        <w:tc>
          <w:tcPr>
            <w:tcW w:w="9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421D4" w:rsidRDefault="003C27AB">
            <w:pPr>
              <w:tabs>
                <w:tab w:val="left" w:pos="317"/>
              </w:tabs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421D4" w:rsidRDefault="003421D4">
            <w:pPr>
              <w:spacing w:line="276" w:lineRule="auto"/>
              <w:jc w:val="center"/>
              <w:rPr>
                <w:b/>
                <w:bCs/>
                <w:i/>
                <w:iCs/>
                <w:lang w:eastAsia="en-US"/>
              </w:rPr>
            </w:pP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21D4" w:rsidRDefault="003421D4">
            <w:pPr>
              <w:rPr>
                <w:i/>
                <w:lang w:eastAsia="en-US"/>
              </w:rPr>
            </w:pPr>
          </w:p>
        </w:tc>
      </w:tr>
      <w:tr w:rsidR="003421D4" w:rsidTr="00110216">
        <w:trPr>
          <w:trHeight w:val="418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21D4" w:rsidRDefault="003421D4">
            <w:pPr>
              <w:rPr>
                <w:b/>
                <w:i/>
                <w:lang w:eastAsia="en-US"/>
              </w:rPr>
            </w:pPr>
          </w:p>
        </w:tc>
        <w:tc>
          <w:tcPr>
            <w:tcW w:w="9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421D4" w:rsidRDefault="003C27AB">
            <w:pPr>
              <w:tabs>
                <w:tab w:val="left" w:pos="317"/>
              </w:tabs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Теоретическое обучение</w:t>
            </w:r>
          </w:p>
          <w:p w:rsidR="003421D4" w:rsidRDefault="003C27AB">
            <w:pPr>
              <w:tabs>
                <w:tab w:val="left" w:pos="317"/>
              </w:tabs>
              <w:spacing w:line="276" w:lineRule="auto"/>
              <w:ind w:left="57"/>
              <w:jc w:val="both"/>
              <w:rPr>
                <w:lang w:eastAsia="en-US"/>
              </w:rPr>
            </w:pPr>
            <w:r>
              <w:rPr>
                <w:lang w:eastAsia="en-US"/>
              </w:rPr>
              <w:t>62. Гражданские споры, порядок их рассмотрения. Основные принципы гражданского процесса. Участники гражданского процесса. Административный процесс. Судебное производство по делам об административных правонарушениях.</w:t>
            </w:r>
          </w:p>
          <w:p w:rsidR="003421D4" w:rsidRDefault="003C27AB">
            <w:pPr>
              <w:tabs>
                <w:tab w:val="left" w:pos="317"/>
              </w:tabs>
              <w:spacing w:line="276" w:lineRule="auto"/>
              <w:ind w:left="57"/>
              <w:jc w:val="both"/>
              <w:rPr>
                <w:lang w:eastAsia="en-US"/>
              </w:rPr>
            </w:pPr>
            <w:r>
              <w:rPr>
                <w:lang w:eastAsia="en-US"/>
              </w:rPr>
              <w:t>Уголовный процесс, его принципы и стадии</w:t>
            </w:r>
            <w:r>
              <w:rPr>
                <w:lang w:eastAsia="en-US"/>
              </w:rPr>
              <w:t xml:space="preserve">. Участники уголовного процесса. Конституционное судопроизводство. Арбитражное судопроизводство. Юридическое образование, юристы как социально-профессиональная группа. 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421D4" w:rsidRDefault="003C27AB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21D4" w:rsidRDefault="003C27AB">
            <w:pPr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</w:t>
            </w:r>
            <w:proofErr w:type="gramStart"/>
            <w:r>
              <w:rPr>
                <w:i/>
                <w:lang w:eastAsia="en-US"/>
              </w:rPr>
              <w:t>1</w:t>
            </w:r>
            <w:proofErr w:type="gramEnd"/>
            <w:r>
              <w:rPr>
                <w:i/>
                <w:lang w:eastAsia="en-US"/>
              </w:rPr>
              <w:t>, ОК2, ОК3,ОК5, ОК6 ОК9</w:t>
            </w:r>
          </w:p>
        </w:tc>
      </w:tr>
      <w:tr w:rsidR="003421D4" w:rsidTr="00110216">
        <w:trPr>
          <w:trHeight w:val="418"/>
        </w:trPr>
        <w:tc>
          <w:tcPr>
            <w:tcW w:w="117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21D4" w:rsidRDefault="003C27AB">
            <w:pPr>
              <w:tabs>
                <w:tab w:val="left" w:pos="317"/>
              </w:tabs>
              <w:spacing w:line="276" w:lineRule="auto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 xml:space="preserve">63. Промежуточная аттестация в форме зачета 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421D4" w:rsidRDefault="003C27AB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21D4" w:rsidRDefault="003421D4">
            <w:pPr>
              <w:jc w:val="center"/>
              <w:rPr>
                <w:i/>
                <w:lang w:eastAsia="en-US"/>
              </w:rPr>
            </w:pPr>
          </w:p>
        </w:tc>
      </w:tr>
      <w:tr w:rsidR="003421D4" w:rsidTr="00110216">
        <w:trPr>
          <w:trHeight w:val="428"/>
        </w:trPr>
        <w:tc>
          <w:tcPr>
            <w:tcW w:w="117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1D4" w:rsidRDefault="003C27AB">
            <w:pPr>
              <w:tabs>
                <w:tab w:val="left" w:pos="317"/>
              </w:tabs>
              <w:spacing w:line="276" w:lineRule="auto"/>
              <w:ind w:left="57"/>
              <w:jc w:val="both"/>
              <w:rPr>
                <w:b/>
                <w:lang w:eastAsia="en-US"/>
              </w:rPr>
            </w:pPr>
            <w:r>
              <w:rPr>
                <w:b/>
                <w:bCs/>
                <w:iCs/>
              </w:rPr>
              <w:lastRenderedPageBreak/>
              <w:t>Всего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21D4" w:rsidRDefault="003C27AB">
            <w:pPr>
              <w:spacing w:line="276" w:lineRule="auto"/>
              <w:jc w:val="center"/>
              <w:rPr>
                <w:rFonts w:eastAsia="Calibri"/>
                <w:b/>
                <w:iCs/>
                <w:lang w:eastAsia="en-US"/>
              </w:rPr>
            </w:pPr>
            <w:r>
              <w:rPr>
                <w:rFonts w:eastAsia="Calibri"/>
                <w:b/>
                <w:iCs/>
                <w:lang w:eastAsia="en-US"/>
              </w:rPr>
              <w:t>63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21D4" w:rsidRDefault="003421D4">
            <w:pPr>
              <w:spacing w:line="276" w:lineRule="auto"/>
              <w:rPr>
                <w:rFonts w:eastAsia="Calibri"/>
                <w:b/>
                <w:i/>
                <w:iCs/>
                <w:lang w:eastAsia="en-US"/>
              </w:rPr>
            </w:pPr>
          </w:p>
        </w:tc>
      </w:tr>
    </w:tbl>
    <w:p w:rsidR="003421D4" w:rsidRDefault="003421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sz w:val="28"/>
          <w:szCs w:val="28"/>
        </w:rPr>
      </w:pPr>
    </w:p>
    <w:p w:rsidR="003421D4" w:rsidRDefault="003421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i/>
          <w:sz w:val="28"/>
          <w:szCs w:val="28"/>
        </w:rPr>
        <w:sectPr w:rsidR="003421D4">
          <w:footerReference w:type="default" r:id="rId24"/>
          <w:pgSz w:w="16838" w:h="11906" w:orient="landscape"/>
          <w:pgMar w:top="850" w:right="1134" w:bottom="1701" w:left="1134" w:header="0" w:footer="709" w:gutter="0"/>
          <w:cols w:space="1701"/>
          <w:docGrid w:linePitch="360"/>
        </w:sectPr>
      </w:pPr>
    </w:p>
    <w:p w:rsidR="003421D4" w:rsidRDefault="003421D4">
      <w:pPr>
        <w:rPr>
          <w:b/>
          <w:sz w:val="28"/>
          <w:szCs w:val="28"/>
        </w:rPr>
      </w:pPr>
    </w:p>
    <w:p w:rsidR="00110216" w:rsidRPr="00110216" w:rsidRDefault="00110216" w:rsidP="00110216">
      <w:pPr>
        <w:keepNext/>
        <w:spacing w:after="120"/>
        <w:jc w:val="center"/>
        <w:rPr>
          <w:lang w:eastAsia="ru-RU"/>
        </w:rPr>
      </w:pPr>
      <w:bookmarkStart w:id="7" w:name="_Toc152334671"/>
      <w:bookmarkStart w:id="8" w:name="_Toc156294574"/>
      <w:bookmarkStart w:id="9" w:name="_Toc156825296"/>
      <w:bookmarkEnd w:id="7"/>
      <w:bookmarkEnd w:id="8"/>
      <w:r w:rsidRPr="00110216">
        <w:rPr>
          <w:b/>
          <w:bCs/>
          <w:color w:val="000000"/>
          <w:lang w:eastAsia="ru-RU"/>
        </w:rPr>
        <w:t xml:space="preserve">3. Условия реализации </w:t>
      </w:r>
      <w:bookmarkEnd w:id="9"/>
      <w:r w:rsidRPr="00110216">
        <w:rPr>
          <w:b/>
          <w:bCs/>
          <w:color w:val="000000"/>
          <w:lang w:eastAsia="ru-RU"/>
        </w:rPr>
        <w:t>ДИСЦИПЛИНЫ</w:t>
      </w:r>
    </w:p>
    <w:p w:rsidR="00110216" w:rsidRPr="00110216" w:rsidRDefault="00110216" w:rsidP="00110216">
      <w:pPr>
        <w:spacing w:after="120" w:line="273" w:lineRule="auto"/>
        <w:ind w:firstLine="709"/>
        <w:rPr>
          <w:lang w:eastAsia="ru-RU"/>
        </w:rPr>
      </w:pPr>
      <w:bookmarkStart w:id="10" w:name="_Toc152334672"/>
      <w:bookmarkStart w:id="11" w:name="_Toc156294575"/>
      <w:bookmarkStart w:id="12" w:name="_Toc156825297"/>
      <w:bookmarkEnd w:id="10"/>
      <w:bookmarkEnd w:id="11"/>
      <w:r w:rsidRPr="00110216">
        <w:rPr>
          <w:b/>
          <w:bCs/>
          <w:color w:val="000000"/>
          <w:lang w:eastAsia="ru-RU"/>
        </w:rPr>
        <w:t>3.1. Материально-техническое обеспечение</w:t>
      </w:r>
      <w:bookmarkEnd w:id="12"/>
    </w:p>
    <w:p w:rsidR="003421D4" w:rsidRDefault="003C27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</w:p>
    <w:p w:rsidR="00110216" w:rsidRPr="00110216" w:rsidRDefault="00110216" w:rsidP="00110216">
      <w:pPr>
        <w:tabs>
          <w:tab w:val="left" w:pos="708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jc w:val="both"/>
        <w:rPr>
          <w:lang w:eastAsia="ru-RU"/>
        </w:rPr>
      </w:pPr>
      <w:r w:rsidRPr="00110216">
        <w:rPr>
          <w:color w:val="000000"/>
          <w:lang w:eastAsia="ru-RU"/>
        </w:rPr>
        <w:t xml:space="preserve">Кабинет социально-экономических дисциплин, оснащенный в соответствии с приложением 3 ОПОП-П. </w:t>
      </w:r>
    </w:p>
    <w:p w:rsidR="00110216" w:rsidRPr="00110216" w:rsidRDefault="00110216" w:rsidP="00110216">
      <w:pPr>
        <w:tabs>
          <w:tab w:val="left" w:pos="708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jc w:val="both"/>
        <w:rPr>
          <w:lang w:eastAsia="ru-RU"/>
        </w:rPr>
      </w:pPr>
      <w:r w:rsidRPr="00110216">
        <w:rPr>
          <w:b/>
          <w:bCs/>
          <w:color w:val="000000"/>
          <w:sz w:val="28"/>
          <w:szCs w:val="28"/>
          <w:lang w:eastAsia="ru-RU"/>
        </w:rPr>
        <w:tab/>
      </w:r>
    </w:p>
    <w:tbl>
      <w:tblPr>
        <w:tblW w:w="0" w:type="auto"/>
        <w:tblCellSpacing w:w="0" w:type="dxa"/>
        <w:tblInd w:w="-90" w:type="dxa"/>
        <w:tblCellMar>
          <w:left w:w="70" w:type="dxa"/>
          <w:right w:w="75" w:type="dxa"/>
        </w:tblCellMar>
        <w:tblLook w:val="04A0" w:firstRow="1" w:lastRow="0" w:firstColumn="1" w:lastColumn="0" w:noHBand="0" w:noVBand="1"/>
      </w:tblPr>
      <w:tblGrid>
        <w:gridCol w:w="3016"/>
        <w:gridCol w:w="6665"/>
      </w:tblGrid>
      <w:tr w:rsidR="00110216" w:rsidRPr="00110216" w:rsidTr="00110216">
        <w:trPr>
          <w:tblCellSpacing w:w="0" w:type="dxa"/>
        </w:trPr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10216" w:rsidRPr="00110216" w:rsidRDefault="00110216" w:rsidP="00110216">
            <w:pPr>
              <w:widowControl w:val="0"/>
              <w:spacing w:line="360" w:lineRule="auto"/>
              <w:jc w:val="both"/>
              <w:rPr>
                <w:lang w:eastAsia="ru-RU"/>
              </w:rPr>
            </w:pPr>
            <w:r w:rsidRPr="00110216">
              <w:rPr>
                <w:color w:val="000000"/>
                <w:lang w:eastAsia="ru-RU"/>
              </w:rPr>
              <w:t>Кабинет социально-экономических дисциплин № 202</w:t>
            </w:r>
          </w:p>
        </w:tc>
        <w:tc>
          <w:tcPr>
            <w:tcW w:w="6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10216" w:rsidRPr="00110216" w:rsidRDefault="00110216" w:rsidP="00110216">
            <w:pPr>
              <w:widowControl w:val="0"/>
              <w:spacing w:line="360" w:lineRule="auto"/>
              <w:jc w:val="both"/>
              <w:rPr>
                <w:lang w:eastAsia="ru-RU"/>
              </w:rPr>
            </w:pPr>
            <w:r w:rsidRPr="00110216">
              <w:rPr>
                <w:color w:val="000000"/>
                <w:lang w:eastAsia="ru-RU"/>
              </w:rPr>
              <w:t>Автоматизированное рабочее место преподавателя</w:t>
            </w:r>
          </w:p>
          <w:p w:rsidR="00110216" w:rsidRPr="00110216" w:rsidRDefault="00110216" w:rsidP="00110216">
            <w:pPr>
              <w:widowControl w:val="0"/>
              <w:spacing w:line="360" w:lineRule="auto"/>
              <w:jc w:val="both"/>
              <w:rPr>
                <w:lang w:eastAsia="ru-RU"/>
              </w:rPr>
            </w:pPr>
            <w:r w:rsidRPr="00110216">
              <w:rPr>
                <w:color w:val="000000"/>
                <w:lang w:eastAsia="ru-RU"/>
              </w:rPr>
              <w:t>Ученические места- 14 шт.</w:t>
            </w:r>
          </w:p>
          <w:p w:rsidR="00110216" w:rsidRPr="00110216" w:rsidRDefault="00110216" w:rsidP="00110216">
            <w:pPr>
              <w:widowControl w:val="0"/>
              <w:spacing w:line="360" w:lineRule="auto"/>
              <w:jc w:val="both"/>
              <w:rPr>
                <w:lang w:eastAsia="ru-RU"/>
              </w:rPr>
            </w:pPr>
            <w:r w:rsidRPr="00110216">
              <w:rPr>
                <w:color w:val="000000"/>
                <w:lang w:eastAsia="ru-RU"/>
              </w:rPr>
              <w:t>Ученическая доска-2 шт.</w:t>
            </w:r>
          </w:p>
        </w:tc>
      </w:tr>
    </w:tbl>
    <w:p w:rsidR="003421D4" w:rsidRDefault="003421D4">
      <w:pPr>
        <w:ind w:left="284"/>
        <w:jc w:val="both"/>
        <w:rPr>
          <w:bCs/>
          <w:sz w:val="28"/>
          <w:szCs w:val="28"/>
        </w:rPr>
      </w:pPr>
    </w:p>
    <w:p w:rsidR="00110216" w:rsidRPr="00110216" w:rsidRDefault="00110216">
      <w:pPr>
        <w:pStyle w:val="1"/>
        <w:tabs>
          <w:tab w:val="left" w:pos="28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</w:pPr>
    </w:p>
    <w:p w:rsidR="00110216" w:rsidRPr="00110216" w:rsidRDefault="00110216">
      <w:pPr>
        <w:pStyle w:val="1"/>
        <w:tabs>
          <w:tab w:val="left" w:pos="28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</w:pPr>
    </w:p>
    <w:p w:rsidR="00110216" w:rsidRPr="00110216" w:rsidRDefault="00110216">
      <w:pPr>
        <w:pStyle w:val="1"/>
        <w:tabs>
          <w:tab w:val="left" w:pos="28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</w:pPr>
    </w:p>
    <w:p w:rsidR="00110216" w:rsidRPr="00110216" w:rsidRDefault="00110216" w:rsidP="00110216">
      <w:pPr>
        <w:spacing w:after="120" w:line="273" w:lineRule="auto"/>
        <w:ind w:firstLine="709"/>
        <w:rPr>
          <w:lang w:eastAsia="ru-RU"/>
        </w:rPr>
      </w:pPr>
      <w:r w:rsidRPr="00110216">
        <w:rPr>
          <w:b/>
          <w:bCs/>
          <w:color w:val="000000"/>
          <w:lang w:eastAsia="ru-RU"/>
        </w:rPr>
        <w:t>3.2. Учебно-методическое обеспечение</w:t>
      </w:r>
    </w:p>
    <w:p w:rsidR="00110216" w:rsidRPr="00110216" w:rsidRDefault="00110216" w:rsidP="00110216">
      <w:pPr>
        <w:spacing w:line="273" w:lineRule="auto"/>
        <w:ind w:firstLine="709"/>
        <w:rPr>
          <w:lang w:eastAsia="ru-RU"/>
        </w:rPr>
      </w:pPr>
      <w:r w:rsidRPr="00110216">
        <w:rPr>
          <w:b/>
          <w:bCs/>
          <w:color w:val="000000"/>
          <w:lang w:eastAsia="ru-RU"/>
        </w:rPr>
        <w:t>3.2.1. Основные печатные издания</w:t>
      </w:r>
    </w:p>
    <w:p w:rsidR="00110216" w:rsidRPr="00110216" w:rsidRDefault="00110216" w:rsidP="00110216">
      <w:pPr>
        <w:spacing w:line="273" w:lineRule="auto"/>
        <w:ind w:firstLine="709"/>
        <w:rPr>
          <w:lang w:eastAsia="ru-RU"/>
        </w:rPr>
      </w:pPr>
      <w:r w:rsidRPr="00110216">
        <w:rPr>
          <w:lang w:eastAsia="ru-RU"/>
        </w:rPr>
        <w:t> </w:t>
      </w:r>
    </w:p>
    <w:p w:rsidR="00110216" w:rsidRPr="00110216" w:rsidRDefault="00110216" w:rsidP="00110216">
      <w:pPr>
        <w:rPr>
          <w:lang w:eastAsia="ru-RU"/>
        </w:rPr>
      </w:pPr>
      <w:r w:rsidRPr="00110216">
        <w:rPr>
          <w:color w:val="000000"/>
          <w:lang w:eastAsia="ru-RU"/>
        </w:rPr>
        <w:t>1.Боголюбов Л.Н. Обществознание: 10 класс: базовый уровень</w:t>
      </w:r>
      <w:proofErr w:type="gramStart"/>
      <w:r w:rsidRPr="00110216">
        <w:rPr>
          <w:color w:val="000000"/>
          <w:lang w:eastAsia="ru-RU"/>
        </w:rPr>
        <w:t xml:space="preserve"> :</w:t>
      </w:r>
      <w:proofErr w:type="gramEnd"/>
      <w:r w:rsidRPr="00110216">
        <w:rPr>
          <w:color w:val="000000"/>
          <w:lang w:eastAsia="ru-RU"/>
        </w:rPr>
        <w:t xml:space="preserve"> учебник.— М.</w:t>
      </w:r>
      <w:proofErr w:type="gramStart"/>
      <w:r w:rsidRPr="00110216">
        <w:rPr>
          <w:color w:val="000000"/>
          <w:lang w:eastAsia="ru-RU"/>
        </w:rPr>
        <w:t xml:space="preserve"> :</w:t>
      </w:r>
      <w:proofErr w:type="gramEnd"/>
      <w:r w:rsidRPr="00110216">
        <w:rPr>
          <w:color w:val="000000"/>
          <w:lang w:eastAsia="ru-RU"/>
        </w:rPr>
        <w:t xml:space="preserve"> Просвещение, 2023.</w:t>
      </w:r>
    </w:p>
    <w:p w:rsidR="00110216" w:rsidRPr="00110216" w:rsidRDefault="00110216" w:rsidP="00110216">
      <w:pPr>
        <w:rPr>
          <w:lang w:eastAsia="ru-RU"/>
        </w:rPr>
      </w:pPr>
      <w:r w:rsidRPr="00110216">
        <w:rPr>
          <w:color w:val="000000"/>
          <w:lang w:eastAsia="ru-RU"/>
        </w:rPr>
        <w:t>2.Боголюбов Л.Н. Обществознание: 11 класс: базовый уровень</w:t>
      </w:r>
      <w:proofErr w:type="gramStart"/>
      <w:r w:rsidRPr="00110216">
        <w:rPr>
          <w:color w:val="000000"/>
          <w:lang w:eastAsia="ru-RU"/>
        </w:rPr>
        <w:t xml:space="preserve"> :</w:t>
      </w:r>
      <w:proofErr w:type="gramEnd"/>
      <w:r w:rsidRPr="00110216">
        <w:rPr>
          <w:color w:val="000000"/>
          <w:lang w:eastAsia="ru-RU"/>
        </w:rPr>
        <w:t xml:space="preserve"> учебник.— М.</w:t>
      </w:r>
      <w:proofErr w:type="gramStart"/>
      <w:r w:rsidRPr="00110216">
        <w:rPr>
          <w:color w:val="000000"/>
          <w:lang w:eastAsia="ru-RU"/>
        </w:rPr>
        <w:t xml:space="preserve"> :</w:t>
      </w:r>
      <w:proofErr w:type="gramEnd"/>
      <w:r w:rsidRPr="00110216">
        <w:rPr>
          <w:color w:val="000000"/>
          <w:lang w:eastAsia="ru-RU"/>
        </w:rPr>
        <w:t xml:space="preserve"> Просвещение, 2023.</w:t>
      </w:r>
    </w:p>
    <w:p w:rsidR="00110216" w:rsidRPr="00110216" w:rsidRDefault="00110216" w:rsidP="00110216">
      <w:pPr>
        <w:rPr>
          <w:lang w:eastAsia="ru-RU"/>
        </w:rPr>
      </w:pPr>
      <w:r w:rsidRPr="00110216">
        <w:rPr>
          <w:color w:val="000000"/>
          <w:lang w:eastAsia="ru-RU"/>
        </w:rPr>
        <w:t>3.Гаман-Голутвина, О.В. Обществознание. 11 класс: базовый уровень</w:t>
      </w:r>
      <w:proofErr w:type="gramStart"/>
      <w:r w:rsidRPr="00110216">
        <w:rPr>
          <w:color w:val="000000"/>
          <w:lang w:eastAsia="ru-RU"/>
        </w:rPr>
        <w:t xml:space="preserve"> :</w:t>
      </w:r>
      <w:proofErr w:type="gramEnd"/>
      <w:r w:rsidRPr="00110216">
        <w:rPr>
          <w:color w:val="000000"/>
          <w:lang w:eastAsia="ru-RU"/>
        </w:rPr>
        <w:t xml:space="preserve"> учебник. — М.</w:t>
      </w:r>
      <w:proofErr w:type="gramStart"/>
      <w:r w:rsidRPr="00110216">
        <w:rPr>
          <w:color w:val="000000"/>
          <w:lang w:eastAsia="ru-RU"/>
        </w:rPr>
        <w:t xml:space="preserve"> :</w:t>
      </w:r>
      <w:proofErr w:type="gramEnd"/>
      <w:r w:rsidRPr="00110216">
        <w:rPr>
          <w:color w:val="000000"/>
          <w:lang w:eastAsia="ru-RU"/>
        </w:rPr>
        <w:t xml:space="preserve"> Просвещение, 2022. </w:t>
      </w:r>
    </w:p>
    <w:p w:rsidR="00110216" w:rsidRPr="00110216" w:rsidRDefault="00110216" w:rsidP="00110216">
      <w:pPr>
        <w:rPr>
          <w:lang w:eastAsia="ru-RU"/>
        </w:rPr>
      </w:pPr>
      <w:r w:rsidRPr="00110216">
        <w:rPr>
          <w:color w:val="000000"/>
          <w:lang w:eastAsia="ru-RU"/>
        </w:rPr>
        <w:t>4.Кравченко А.И. Обществознание: 10 класс: базовый уровень</w:t>
      </w:r>
      <w:proofErr w:type="gramStart"/>
      <w:r w:rsidRPr="00110216">
        <w:rPr>
          <w:color w:val="000000"/>
          <w:lang w:eastAsia="ru-RU"/>
        </w:rPr>
        <w:t xml:space="preserve"> :</w:t>
      </w:r>
      <w:proofErr w:type="gramEnd"/>
      <w:r w:rsidRPr="00110216">
        <w:rPr>
          <w:color w:val="000000"/>
          <w:lang w:eastAsia="ru-RU"/>
        </w:rPr>
        <w:t xml:space="preserve"> учебник.— М.</w:t>
      </w:r>
      <w:proofErr w:type="gramStart"/>
      <w:r w:rsidRPr="00110216">
        <w:rPr>
          <w:color w:val="000000"/>
          <w:lang w:eastAsia="ru-RU"/>
        </w:rPr>
        <w:t xml:space="preserve"> :</w:t>
      </w:r>
      <w:proofErr w:type="gramEnd"/>
      <w:r w:rsidRPr="00110216">
        <w:rPr>
          <w:color w:val="000000"/>
          <w:lang w:eastAsia="ru-RU"/>
        </w:rPr>
        <w:t xml:space="preserve"> Просвещение, 2022.</w:t>
      </w:r>
    </w:p>
    <w:p w:rsidR="00110216" w:rsidRPr="00110216" w:rsidRDefault="00110216" w:rsidP="00110216">
      <w:pPr>
        <w:rPr>
          <w:lang w:eastAsia="ru-RU"/>
        </w:rPr>
      </w:pPr>
      <w:r w:rsidRPr="00110216">
        <w:rPr>
          <w:color w:val="000000"/>
          <w:lang w:eastAsia="ru-RU"/>
        </w:rPr>
        <w:t>5.Кравченко А.И. Обществознание: 11 класс: базовый уровень</w:t>
      </w:r>
      <w:proofErr w:type="gramStart"/>
      <w:r w:rsidRPr="00110216">
        <w:rPr>
          <w:color w:val="000000"/>
          <w:lang w:eastAsia="ru-RU"/>
        </w:rPr>
        <w:t xml:space="preserve"> :</w:t>
      </w:r>
      <w:proofErr w:type="gramEnd"/>
      <w:r w:rsidRPr="00110216">
        <w:rPr>
          <w:color w:val="000000"/>
          <w:lang w:eastAsia="ru-RU"/>
        </w:rPr>
        <w:t xml:space="preserve"> учебник.— М.</w:t>
      </w:r>
      <w:proofErr w:type="gramStart"/>
      <w:r w:rsidRPr="00110216">
        <w:rPr>
          <w:color w:val="000000"/>
          <w:lang w:eastAsia="ru-RU"/>
        </w:rPr>
        <w:t xml:space="preserve"> :</w:t>
      </w:r>
      <w:proofErr w:type="gramEnd"/>
      <w:r w:rsidRPr="00110216">
        <w:rPr>
          <w:color w:val="000000"/>
          <w:lang w:eastAsia="ru-RU"/>
        </w:rPr>
        <w:t xml:space="preserve"> Просвещение, 2022.</w:t>
      </w:r>
    </w:p>
    <w:p w:rsidR="00110216" w:rsidRPr="00110216" w:rsidRDefault="00110216" w:rsidP="00110216">
      <w:pPr>
        <w:spacing w:line="273" w:lineRule="auto"/>
        <w:rPr>
          <w:lang w:eastAsia="ru-RU"/>
        </w:rPr>
      </w:pPr>
      <w:r w:rsidRPr="00110216">
        <w:rPr>
          <w:lang w:eastAsia="ru-RU"/>
        </w:rPr>
        <w:t> </w:t>
      </w:r>
    </w:p>
    <w:p w:rsidR="00110216" w:rsidRPr="00110216" w:rsidRDefault="00110216" w:rsidP="00110216">
      <w:pPr>
        <w:spacing w:line="273" w:lineRule="auto"/>
        <w:ind w:firstLine="709"/>
        <w:rPr>
          <w:lang w:eastAsia="ru-RU"/>
        </w:rPr>
      </w:pPr>
      <w:r w:rsidRPr="00110216">
        <w:rPr>
          <w:b/>
          <w:bCs/>
          <w:color w:val="000000"/>
          <w:lang w:eastAsia="ru-RU"/>
        </w:rPr>
        <w:t xml:space="preserve">3.2.2. Дополнительные источники </w:t>
      </w:r>
    </w:p>
    <w:p w:rsidR="00110216" w:rsidRPr="00110216" w:rsidRDefault="00110216" w:rsidP="00110216">
      <w:pPr>
        <w:spacing w:line="273" w:lineRule="auto"/>
        <w:ind w:firstLine="709"/>
        <w:rPr>
          <w:lang w:eastAsia="ru-RU"/>
        </w:rPr>
      </w:pPr>
      <w:r w:rsidRPr="00110216">
        <w:rPr>
          <w:lang w:eastAsia="ru-RU"/>
        </w:rPr>
        <w:t> </w:t>
      </w:r>
    </w:p>
    <w:p w:rsidR="00110216" w:rsidRPr="00110216" w:rsidRDefault="00110216" w:rsidP="00110216">
      <w:pPr>
        <w:rPr>
          <w:lang w:eastAsia="ru-RU"/>
        </w:rPr>
      </w:pPr>
      <w:r w:rsidRPr="00110216">
        <w:rPr>
          <w:color w:val="000000"/>
          <w:lang w:eastAsia="ru-RU"/>
        </w:rPr>
        <w:t xml:space="preserve">1.Боголюбов Л.Н. Обществознание 10 </w:t>
      </w:r>
      <w:proofErr w:type="spellStart"/>
      <w:r w:rsidRPr="00110216">
        <w:rPr>
          <w:color w:val="000000"/>
          <w:lang w:eastAsia="ru-RU"/>
        </w:rPr>
        <w:t>кл</w:t>
      </w:r>
      <w:proofErr w:type="spellEnd"/>
      <w:r w:rsidRPr="00110216">
        <w:rPr>
          <w:color w:val="000000"/>
          <w:lang w:eastAsia="ru-RU"/>
        </w:rPr>
        <w:t>.: учебник. Базовый</w:t>
      </w:r>
      <w:proofErr w:type="gramStart"/>
      <w:r w:rsidRPr="00110216">
        <w:rPr>
          <w:color w:val="000000"/>
          <w:lang w:eastAsia="ru-RU"/>
        </w:rPr>
        <w:t>.-</w:t>
      </w:r>
      <w:proofErr w:type="gramEnd"/>
      <w:r w:rsidRPr="00110216">
        <w:rPr>
          <w:color w:val="000000"/>
          <w:lang w:eastAsia="ru-RU"/>
        </w:rPr>
        <w:t>М.:Просвещение.-2020.</w:t>
      </w:r>
    </w:p>
    <w:p w:rsidR="00110216" w:rsidRPr="00110216" w:rsidRDefault="00110216" w:rsidP="00110216">
      <w:pPr>
        <w:rPr>
          <w:lang w:eastAsia="ru-RU"/>
        </w:rPr>
      </w:pPr>
      <w:r w:rsidRPr="00110216">
        <w:rPr>
          <w:color w:val="000000"/>
          <w:lang w:eastAsia="ru-RU"/>
        </w:rPr>
        <w:t xml:space="preserve">2.Боголюбов Л.Н. 11 </w:t>
      </w:r>
      <w:proofErr w:type="spellStart"/>
      <w:r w:rsidRPr="00110216">
        <w:rPr>
          <w:color w:val="000000"/>
          <w:lang w:eastAsia="ru-RU"/>
        </w:rPr>
        <w:t>кл</w:t>
      </w:r>
      <w:proofErr w:type="spellEnd"/>
      <w:r w:rsidRPr="00110216">
        <w:rPr>
          <w:color w:val="000000"/>
          <w:lang w:eastAsia="ru-RU"/>
        </w:rPr>
        <w:t>.: учебник. Базовый</w:t>
      </w:r>
      <w:proofErr w:type="gramStart"/>
      <w:r w:rsidRPr="00110216">
        <w:rPr>
          <w:color w:val="000000"/>
          <w:lang w:eastAsia="ru-RU"/>
        </w:rPr>
        <w:t>.-</w:t>
      </w:r>
      <w:proofErr w:type="gramEnd"/>
      <w:r w:rsidRPr="00110216">
        <w:rPr>
          <w:color w:val="000000"/>
          <w:lang w:eastAsia="ru-RU"/>
        </w:rPr>
        <w:t>М.:Просвещение.-2020</w:t>
      </w:r>
    </w:p>
    <w:p w:rsidR="00110216" w:rsidRPr="00110216" w:rsidRDefault="00110216" w:rsidP="00110216">
      <w:pPr>
        <w:rPr>
          <w:lang w:eastAsia="ru-RU"/>
        </w:rPr>
      </w:pPr>
      <w:r w:rsidRPr="00110216">
        <w:rPr>
          <w:color w:val="000000"/>
          <w:lang w:eastAsia="ru-RU"/>
        </w:rPr>
        <w:t xml:space="preserve">3.Боголюбов Л.Н. Право 10 </w:t>
      </w:r>
      <w:proofErr w:type="spellStart"/>
      <w:r w:rsidRPr="00110216">
        <w:rPr>
          <w:color w:val="000000"/>
          <w:lang w:eastAsia="ru-RU"/>
        </w:rPr>
        <w:t>кл</w:t>
      </w:r>
      <w:proofErr w:type="spellEnd"/>
      <w:r w:rsidRPr="00110216">
        <w:rPr>
          <w:color w:val="000000"/>
          <w:lang w:eastAsia="ru-RU"/>
        </w:rPr>
        <w:t>.: учебник. Углубленный</w:t>
      </w:r>
      <w:proofErr w:type="gramStart"/>
      <w:r w:rsidRPr="00110216">
        <w:rPr>
          <w:color w:val="000000"/>
          <w:lang w:eastAsia="ru-RU"/>
        </w:rPr>
        <w:t>.-</w:t>
      </w:r>
      <w:proofErr w:type="gramEnd"/>
      <w:r w:rsidRPr="00110216">
        <w:rPr>
          <w:color w:val="000000"/>
          <w:lang w:eastAsia="ru-RU"/>
        </w:rPr>
        <w:t>М.: Просвещение.-2020.</w:t>
      </w:r>
    </w:p>
    <w:p w:rsidR="00110216" w:rsidRPr="00110216" w:rsidRDefault="00110216" w:rsidP="00110216">
      <w:pPr>
        <w:tabs>
          <w:tab w:val="left" w:pos="284"/>
          <w:tab w:val="left" w:pos="70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rPr>
          <w:lang w:eastAsia="ru-RU"/>
        </w:rPr>
      </w:pPr>
      <w:r w:rsidRPr="00110216">
        <w:rPr>
          <w:color w:val="000000"/>
          <w:lang w:eastAsia="ru-RU"/>
        </w:rPr>
        <w:t xml:space="preserve">4.Боголюбов Л.Н. Право 11 </w:t>
      </w:r>
      <w:proofErr w:type="spellStart"/>
      <w:r w:rsidRPr="00110216">
        <w:rPr>
          <w:color w:val="000000"/>
          <w:lang w:eastAsia="ru-RU"/>
        </w:rPr>
        <w:t>кл</w:t>
      </w:r>
      <w:proofErr w:type="spellEnd"/>
      <w:r w:rsidRPr="00110216">
        <w:rPr>
          <w:color w:val="000000"/>
          <w:lang w:eastAsia="ru-RU"/>
        </w:rPr>
        <w:t>.: учебник. Углубленный</w:t>
      </w:r>
      <w:proofErr w:type="gramStart"/>
      <w:r w:rsidRPr="00110216">
        <w:rPr>
          <w:color w:val="000000"/>
          <w:lang w:eastAsia="ru-RU"/>
        </w:rPr>
        <w:t>.-</w:t>
      </w:r>
      <w:proofErr w:type="gramEnd"/>
      <w:r w:rsidRPr="00110216">
        <w:rPr>
          <w:color w:val="000000"/>
          <w:lang w:eastAsia="ru-RU"/>
        </w:rPr>
        <w:t>М.: Просвещение.-2020</w:t>
      </w:r>
    </w:p>
    <w:p w:rsidR="00110216" w:rsidRPr="00110216" w:rsidRDefault="00110216" w:rsidP="00110216">
      <w:pPr>
        <w:tabs>
          <w:tab w:val="left" w:pos="284"/>
          <w:tab w:val="left" w:pos="70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rPr>
          <w:lang w:eastAsia="ru-RU"/>
        </w:rPr>
      </w:pPr>
      <w:r w:rsidRPr="00110216">
        <w:rPr>
          <w:color w:val="000000"/>
          <w:lang w:eastAsia="ru-RU"/>
        </w:rPr>
        <w:t xml:space="preserve">5.Иванов С.И. Экономика 10-11 </w:t>
      </w:r>
      <w:proofErr w:type="spellStart"/>
      <w:r w:rsidRPr="00110216">
        <w:rPr>
          <w:color w:val="000000"/>
          <w:lang w:eastAsia="ru-RU"/>
        </w:rPr>
        <w:t>кл</w:t>
      </w:r>
      <w:proofErr w:type="spellEnd"/>
      <w:r w:rsidRPr="00110216">
        <w:rPr>
          <w:color w:val="000000"/>
          <w:lang w:eastAsia="ru-RU"/>
        </w:rPr>
        <w:t>.: учебник. кн. 2 Углубленный уровень</w:t>
      </w:r>
      <w:proofErr w:type="gramStart"/>
      <w:r w:rsidRPr="00110216">
        <w:rPr>
          <w:color w:val="000000"/>
          <w:lang w:eastAsia="ru-RU"/>
        </w:rPr>
        <w:t>.-</w:t>
      </w:r>
      <w:proofErr w:type="gramEnd"/>
      <w:r w:rsidRPr="00110216">
        <w:rPr>
          <w:color w:val="000000"/>
          <w:lang w:eastAsia="ru-RU"/>
        </w:rPr>
        <w:t>М.:Вита-Пресс.-2020.</w:t>
      </w:r>
    </w:p>
    <w:p w:rsidR="00110216" w:rsidRPr="00110216" w:rsidRDefault="00110216" w:rsidP="00110216">
      <w:pPr>
        <w:rPr>
          <w:lang w:eastAsia="ru-RU"/>
        </w:rPr>
      </w:pPr>
      <w:r w:rsidRPr="00110216">
        <w:rPr>
          <w:color w:val="000000"/>
          <w:lang w:eastAsia="ru-RU"/>
        </w:rPr>
        <w:t xml:space="preserve">6.Иванов С.И. Экономика 10-11 </w:t>
      </w:r>
      <w:proofErr w:type="spellStart"/>
      <w:r w:rsidRPr="00110216">
        <w:rPr>
          <w:color w:val="000000"/>
          <w:lang w:eastAsia="ru-RU"/>
        </w:rPr>
        <w:t>кл</w:t>
      </w:r>
      <w:proofErr w:type="spellEnd"/>
      <w:r w:rsidRPr="00110216">
        <w:rPr>
          <w:color w:val="000000"/>
          <w:lang w:eastAsia="ru-RU"/>
        </w:rPr>
        <w:t>.: учебник. кн.. 1 Углубленный уровень</w:t>
      </w:r>
      <w:proofErr w:type="gramStart"/>
      <w:r w:rsidRPr="00110216">
        <w:rPr>
          <w:color w:val="000000"/>
          <w:lang w:eastAsia="ru-RU"/>
        </w:rPr>
        <w:t>.-</w:t>
      </w:r>
      <w:proofErr w:type="gramEnd"/>
      <w:r w:rsidRPr="00110216">
        <w:rPr>
          <w:color w:val="000000"/>
          <w:lang w:eastAsia="ru-RU"/>
        </w:rPr>
        <w:t>М.:Вита-Пресс.-2020.</w:t>
      </w:r>
    </w:p>
    <w:p w:rsidR="00110216" w:rsidRPr="00110216" w:rsidRDefault="00110216" w:rsidP="00110216">
      <w:pPr>
        <w:tabs>
          <w:tab w:val="left" w:pos="284"/>
          <w:tab w:val="left" w:pos="70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line="360" w:lineRule="auto"/>
        <w:ind w:firstLine="284"/>
        <w:rPr>
          <w:lang w:eastAsia="ru-RU"/>
        </w:rPr>
      </w:pPr>
      <w:r w:rsidRPr="00110216">
        <w:rPr>
          <w:lang w:eastAsia="ru-RU"/>
        </w:rPr>
        <w:t> </w:t>
      </w:r>
    </w:p>
    <w:p w:rsidR="003421D4" w:rsidRDefault="003C27AB">
      <w:pPr>
        <w:spacing w:line="360" w:lineRule="auto"/>
        <w:ind w:firstLine="567"/>
        <w:jc w:val="both"/>
        <w:rPr>
          <w:rFonts w:eastAsia="Courier New"/>
          <w:sz w:val="28"/>
          <w:szCs w:val="28"/>
          <w:lang w:bidi="hi-IN"/>
        </w:rPr>
      </w:pPr>
      <w:r>
        <w:br w:type="page" w:clear="all"/>
      </w:r>
    </w:p>
    <w:p w:rsidR="00110216" w:rsidRPr="00110216" w:rsidRDefault="00110216" w:rsidP="00110216">
      <w:pPr>
        <w:keepNext/>
        <w:spacing w:after="120"/>
        <w:jc w:val="center"/>
        <w:rPr>
          <w:lang w:eastAsia="ru-RU"/>
        </w:rPr>
      </w:pPr>
      <w:r w:rsidRPr="00110216">
        <w:rPr>
          <w:b/>
          <w:bCs/>
          <w:color w:val="000000"/>
          <w:lang w:eastAsia="ru-RU"/>
        </w:rPr>
        <w:lastRenderedPageBreak/>
        <w:t xml:space="preserve">4. Контроль и оценка результатов </w:t>
      </w:r>
      <w:r w:rsidRPr="00110216">
        <w:rPr>
          <w:b/>
          <w:bCs/>
          <w:color w:val="000000"/>
          <w:lang w:eastAsia="ru-RU"/>
        </w:rPr>
        <w:br/>
        <w:t> освоения ДИСЦИПЛИНЫ</w:t>
      </w:r>
    </w:p>
    <w:tbl>
      <w:tblPr>
        <w:tblW w:w="0" w:type="auto"/>
        <w:tblCellSpacing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520"/>
        <w:gridCol w:w="3402"/>
        <w:gridCol w:w="2410"/>
      </w:tblGrid>
      <w:tr w:rsidR="00110216" w:rsidRPr="00110216" w:rsidTr="00110216">
        <w:trPr>
          <w:trHeight w:val="519"/>
          <w:tblCellSpacing w:w="0" w:type="dxa"/>
        </w:trPr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0216" w:rsidRPr="00110216" w:rsidRDefault="00110216" w:rsidP="00110216">
            <w:pPr>
              <w:spacing w:line="273" w:lineRule="auto"/>
              <w:jc w:val="center"/>
              <w:rPr>
                <w:lang w:eastAsia="ru-RU"/>
              </w:rPr>
            </w:pPr>
            <w:r w:rsidRPr="00110216">
              <w:rPr>
                <w:b/>
                <w:bCs/>
                <w:color w:val="000000"/>
                <w:sz w:val="22"/>
                <w:szCs w:val="22"/>
                <w:lang w:eastAsia="ru-RU"/>
              </w:rPr>
              <w:t>Результаты обучения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0216" w:rsidRPr="00110216" w:rsidRDefault="00110216" w:rsidP="00110216">
            <w:pPr>
              <w:spacing w:line="273" w:lineRule="auto"/>
              <w:jc w:val="center"/>
              <w:rPr>
                <w:lang w:eastAsia="ru-RU"/>
              </w:rPr>
            </w:pPr>
            <w:r w:rsidRPr="00110216">
              <w:rPr>
                <w:b/>
                <w:bCs/>
                <w:color w:val="000000"/>
                <w:sz w:val="22"/>
                <w:szCs w:val="22"/>
                <w:lang w:eastAsia="ru-RU"/>
              </w:rPr>
              <w:t>Показатели освоенности компетенций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0216" w:rsidRPr="00110216" w:rsidRDefault="00110216" w:rsidP="00110216">
            <w:pPr>
              <w:spacing w:line="273" w:lineRule="auto"/>
              <w:jc w:val="center"/>
              <w:rPr>
                <w:lang w:eastAsia="ru-RU"/>
              </w:rPr>
            </w:pPr>
            <w:r w:rsidRPr="00110216">
              <w:rPr>
                <w:b/>
                <w:bCs/>
                <w:color w:val="000000"/>
                <w:sz w:val="22"/>
                <w:szCs w:val="22"/>
                <w:lang w:eastAsia="ru-RU"/>
              </w:rPr>
              <w:t>Методы оценки</w:t>
            </w:r>
          </w:p>
        </w:tc>
      </w:tr>
      <w:tr w:rsidR="00110216" w:rsidRPr="00110216" w:rsidTr="00110216">
        <w:trPr>
          <w:trHeight w:val="698"/>
          <w:tblCellSpacing w:w="0" w:type="dxa"/>
        </w:trPr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0216" w:rsidRPr="00110216" w:rsidRDefault="00110216" w:rsidP="00110216">
            <w:pPr>
              <w:spacing w:line="273" w:lineRule="auto"/>
              <w:rPr>
                <w:lang w:eastAsia="ru-RU"/>
              </w:rPr>
            </w:pPr>
            <w:r w:rsidRPr="00110216">
              <w:rPr>
                <w:i/>
                <w:iCs/>
                <w:color w:val="000000"/>
                <w:sz w:val="22"/>
                <w:szCs w:val="22"/>
                <w:lang w:eastAsia="ru-RU"/>
              </w:rPr>
              <w:t xml:space="preserve">Знает: </w:t>
            </w:r>
          </w:p>
          <w:p w:rsidR="00110216" w:rsidRPr="00110216" w:rsidRDefault="00110216" w:rsidP="00110216">
            <w:pPr>
              <w:rPr>
                <w:lang w:eastAsia="ru-RU"/>
              </w:rPr>
            </w:pPr>
            <w:r w:rsidRPr="00110216">
              <w:rPr>
                <w:color w:val="000000"/>
                <w:sz w:val="22"/>
                <w:szCs w:val="22"/>
                <w:lang w:eastAsia="ru-RU"/>
              </w:rPr>
              <w:t xml:space="preserve">актуальный профессиональный и социальный контекст, в котором приходится работать и жить </w:t>
            </w:r>
          </w:p>
          <w:p w:rsidR="00110216" w:rsidRPr="00110216" w:rsidRDefault="00110216" w:rsidP="00110216">
            <w:pPr>
              <w:rPr>
                <w:lang w:eastAsia="ru-RU"/>
              </w:rPr>
            </w:pPr>
            <w:r w:rsidRPr="00110216">
              <w:rPr>
                <w:color w:val="000000"/>
                <w:sz w:val="22"/>
                <w:szCs w:val="22"/>
                <w:lang w:eastAsia="ru-RU"/>
              </w:rPr>
              <w:t xml:space="preserve">структура плана для решения задач, алгоритмы выполнения работ в </w:t>
            </w:r>
            <w:proofErr w:type="gramStart"/>
            <w:r w:rsidRPr="00110216">
              <w:rPr>
                <w:color w:val="000000"/>
                <w:sz w:val="22"/>
                <w:szCs w:val="22"/>
                <w:lang w:eastAsia="ru-RU"/>
              </w:rPr>
              <w:t>профессиональной</w:t>
            </w:r>
            <w:proofErr w:type="gramEnd"/>
            <w:r w:rsidRPr="00110216">
              <w:rPr>
                <w:color w:val="000000"/>
                <w:sz w:val="22"/>
                <w:szCs w:val="22"/>
                <w:lang w:eastAsia="ru-RU"/>
              </w:rPr>
              <w:t xml:space="preserve"> и смежных областях</w:t>
            </w:r>
          </w:p>
          <w:p w:rsidR="00110216" w:rsidRPr="00110216" w:rsidRDefault="00110216" w:rsidP="00110216">
            <w:pPr>
              <w:rPr>
                <w:lang w:eastAsia="ru-RU"/>
              </w:rPr>
            </w:pPr>
            <w:r w:rsidRPr="00110216">
              <w:rPr>
                <w:color w:val="000000"/>
                <w:sz w:val="22"/>
                <w:szCs w:val="22"/>
                <w:lang w:eastAsia="ru-RU"/>
              </w:rPr>
              <w:t>основные источники информации и ресурсы для решения задач и/или проблем в профессиональном и/или социальном контексте</w:t>
            </w:r>
          </w:p>
          <w:p w:rsidR="00110216" w:rsidRPr="00110216" w:rsidRDefault="00110216" w:rsidP="00110216">
            <w:pPr>
              <w:rPr>
                <w:lang w:eastAsia="ru-RU"/>
              </w:rPr>
            </w:pPr>
            <w:proofErr w:type="gramStart"/>
            <w:r w:rsidRPr="00110216">
              <w:rPr>
                <w:color w:val="000000"/>
                <w:sz w:val="22"/>
                <w:szCs w:val="22"/>
                <w:lang w:eastAsia="ru-RU"/>
              </w:rPr>
              <w:t>методы работы в профессиональной и смежных сферах</w:t>
            </w:r>
            <w:proofErr w:type="gramEnd"/>
          </w:p>
          <w:p w:rsidR="00110216" w:rsidRPr="00110216" w:rsidRDefault="00110216" w:rsidP="00110216">
            <w:pPr>
              <w:rPr>
                <w:lang w:eastAsia="ru-RU"/>
              </w:rPr>
            </w:pPr>
            <w:r w:rsidRPr="00110216">
              <w:rPr>
                <w:color w:val="000000"/>
                <w:sz w:val="22"/>
                <w:szCs w:val="22"/>
                <w:lang w:eastAsia="ru-RU"/>
              </w:rPr>
              <w:t xml:space="preserve">порядок </w:t>
            </w:r>
            <w:proofErr w:type="gramStart"/>
            <w:r w:rsidRPr="00110216">
              <w:rPr>
                <w:color w:val="000000"/>
                <w:sz w:val="22"/>
                <w:szCs w:val="22"/>
                <w:lang w:eastAsia="ru-RU"/>
              </w:rPr>
              <w:t>оценки результатов решения задач профессиональной деятельности</w:t>
            </w:r>
            <w:proofErr w:type="gramEnd"/>
          </w:p>
          <w:p w:rsidR="00110216" w:rsidRPr="00110216" w:rsidRDefault="00110216" w:rsidP="00110216">
            <w:pPr>
              <w:rPr>
                <w:lang w:eastAsia="ru-RU"/>
              </w:rPr>
            </w:pPr>
            <w:r w:rsidRPr="00110216">
              <w:rPr>
                <w:color w:val="000000"/>
                <w:sz w:val="22"/>
                <w:szCs w:val="22"/>
                <w:lang w:eastAsia="ru-RU"/>
              </w:rPr>
              <w:t>номенклатура информационных источников, применяемых в профессиональной деятельности</w:t>
            </w:r>
          </w:p>
          <w:p w:rsidR="00110216" w:rsidRPr="00110216" w:rsidRDefault="00110216" w:rsidP="00110216">
            <w:pPr>
              <w:rPr>
                <w:lang w:eastAsia="ru-RU"/>
              </w:rPr>
            </w:pPr>
            <w:r w:rsidRPr="00110216">
              <w:rPr>
                <w:color w:val="000000"/>
                <w:sz w:val="22"/>
                <w:szCs w:val="22"/>
                <w:lang w:eastAsia="ru-RU"/>
              </w:rPr>
              <w:t>приемы структурирования информации</w:t>
            </w:r>
          </w:p>
          <w:p w:rsidR="00110216" w:rsidRPr="00110216" w:rsidRDefault="00110216" w:rsidP="00110216">
            <w:pPr>
              <w:rPr>
                <w:lang w:eastAsia="ru-RU"/>
              </w:rPr>
            </w:pPr>
            <w:r w:rsidRPr="00110216">
              <w:rPr>
                <w:color w:val="000000"/>
                <w:sz w:val="22"/>
                <w:szCs w:val="22"/>
                <w:lang w:eastAsia="ru-RU"/>
              </w:rPr>
              <w:t>формат оформления результатов поиска информации</w:t>
            </w:r>
          </w:p>
          <w:p w:rsidR="00110216" w:rsidRPr="00110216" w:rsidRDefault="00110216" w:rsidP="00110216">
            <w:pPr>
              <w:rPr>
                <w:lang w:eastAsia="ru-RU"/>
              </w:rPr>
            </w:pPr>
            <w:r w:rsidRPr="00110216">
              <w:rPr>
                <w:color w:val="000000"/>
                <w:sz w:val="22"/>
                <w:szCs w:val="22"/>
                <w:lang w:eastAsia="ru-RU"/>
              </w:rPr>
              <w:t xml:space="preserve">современные средства и устройства информатизации, порядок их применения и </w:t>
            </w:r>
          </w:p>
          <w:p w:rsidR="00110216" w:rsidRPr="00110216" w:rsidRDefault="00110216" w:rsidP="00110216">
            <w:pPr>
              <w:rPr>
                <w:lang w:eastAsia="ru-RU"/>
              </w:rPr>
            </w:pPr>
            <w:r w:rsidRPr="00110216">
              <w:rPr>
                <w:color w:val="000000"/>
                <w:sz w:val="22"/>
                <w:szCs w:val="22"/>
                <w:lang w:eastAsia="ru-RU"/>
              </w:rPr>
              <w:t>программное обеспечение в профессиональной деятельности, в том числе цифровые средства</w:t>
            </w:r>
          </w:p>
          <w:p w:rsidR="00110216" w:rsidRPr="00110216" w:rsidRDefault="00110216" w:rsidP="00110216">
            <w:pPr>
              <w:rPr>
                <w:lang w:eastAsia="ru-RU"/>
              </w:rPr>
            </w:pPr>
            <w:r w:rsidRPr="00110216">
              <w:rPr>
                <w:color w:val="000000"/>
                <w:sz w:val="22"/>
                <w:szCs w:val="22"/>
                <w:lang w:eastAsia="ru-RU"/>
              </w:rPr>
              <w:t>содержание актуальной нормативно-правовой документации</w:t>
            </w:r>
          </w:p>
          <w:p w:rsidR="00110216" w:rsidRPr="00110216" w:rsidRDefault="00110216" w:rsidP="00110216">
            <w:pPr>
              <w:rPr>
                <w:lang w:eastAsia="ru-RU"/>
              </w:rPr>
            </w:pPr>
            <w:r w:rsidRPr="00110216">
              <w:rPr>
                <w:color w:val="000000"/>
                <w:sz w:val="22"/>
                <w:szCs w:val="22"/>
                <w:lang w:eastAsia="ru-RU"/>
              </w:rPr>
              <w:t>современная научная и профессиональная терминология</w:t>
            </w:r>
          </w:p>
          <w:p w:rsidR="00110216" w:rsidRPr="00110216" w:rsidRDefault="00110216" w:rsidP="00110216">
            <w:pPr>
              <w:rPr>
                <w:lang w:eastAsia="ru-RU"/>
              </w:rPr>
            </w:pPr>
            <w:r w:rsidRPr="00110216">
              <w:rPr>
                <w:color w:val="000000"/>
                <w:sz w:val="22"/>
                <w:szCs w:val="22"/>
                <w:lang w:eastAsia="ru-RU"/>
              </w:rPr>
              <w:t>возможные траектории профессионального развития и самообразования</w:t>
            </w:r>
          </w:p>
          <w:p w:rsidR="00110216" w:rsidRPr="00110216" w:rsidRDefault="00110216" w:rsidP="00110216">
            <w:pPr>
              <w:rPr>
                <w:lang w:eastAsia="ru-RU"/>
              </w:rPr>
            </w:pPr>
            <w:r w:rsidRPr="00110216">
              <w:rPr>
                <w:color w:val="000000"/>
                <w:sz w:val="22"/>
                <w:szCs w:val="22"/>
                <w:lang w:eastAsia="ru-RU"/>
              </w:rPr>
              <w:t>основы предпринимательской деятельности, правовой и финансовой грамотности</w:t>
            </w:r>
          </w:p>
          <w:p w:rsidR="00110216" w:rsidRPr="00110216" w:rsidRDefault="00110216" w:rsidP="00110216">
            <w:pPr>
              <w:rPr>
                <w:lang w:eastAsia="ru-RU"/>
              </w:rPr>
            </w:pPr>
            <w:r w:rsidRPr="00110216">
              <w:rPr>
                <w:color w:val="000000"/>
                <w:sz w:val="22"/>
                <w:szCs w:val="22"/>
                <w:lang w:eastAsia="ru-RU"/>
              </w:rPr>
              <w:t>правила разработки презентации</w:t>
            </w:r>
          </w:p>
          <w:p w:rsidR="00110216" w:rsidRPr="00110216" w:rsidRDefault="00110216" w:rsidP="00110216">
            <w:pPr>
              <w:rPr>
                <w:lang w:eastAsia="ru-RU"/>
              </w:rPr>
            </w:pPr>
            <w:r w:rsidRPr="00110216">
              <w:rPr>
                <w:color w:val="000000"/>
                <w:sz w:val="22"/>
                <w:szCs w:val="22"/>
                <w:lang w:eastAsia="ru-RU"/>
              </w:rPr>
              <w:t>основные этапы разработки и реализации проекта</w:t>
            </w:r>
          </w:p>
          <w:p w:rsidR="00110216" w:rsidRPr="00110216" w:rsidRDefault="00110216" w:rsidP="00110216">
            <w:pPr>
              <w:rPr>
                <w:lang w:eastAsia="ru-RU"/>
              </w:rPr>
            </w:pPr>
            <w:r w:rsidRPr="00110216">
              <w:rPr>
                <w:color w:val="000000"/>
                <w:sz w:val="22"/>
                <w:szCs w:val="22"/>
                <w:lang w:eastAsia="ru-RU"/>
              </w:rPr>
              <w:t>психологические основы деятельности коллектива</w:t>
            </w:r>
          </w:p>
          <w:p w:rsidR="00110216" w:rsidRPr="00110216" w:rsidRDefault="00110216" w:rsidP="00110216">
            <w:pPr>
              <w:spacing w:line="273" w:lineRule="auto"/>
              <w:rPr>
                <w:lang w:eastAsia="ru-RU"/>
              </w:rPr>
            </w:pPr>
            <w:r w:rsidRPr="00110216">
              <w:rPr>
                <w:color w:val="000000"/>
                <w:sz w:val="22"/>
                <w:szCs w:val="22"/>
                <w:lang w:eastAsia="ru-RU"/>
              </w:rPr>
              <w:t>психологические особенности личности</w:t>
            </w:r>
          </w:p>
          <w:p w:rsidR="00110216" w:rsidRPr="00110216" w:rsidRDefault="00110216" w:rsidP="00110216">
            <w:pPr>
              <w:rPr>
                <w:lang w:eastAsia="ru-RU"/>
              </w:rPr>
            </w:pPr>
            <w:r w:rsidRPr="00110216">
              <w:rPr>
                <w:color w:val="000000"/>
                <w:sz w:val="22"/>
                <w:szCs w:val="22"/>
                <w:lang w:eastAsia="ru-RU"/>
              </w:rPr>
              <w:t xml:space="preserve">правила оформления документов </w:t>
            </w:r>
          </w:p>
          <w:p w:rsidR="00110216" w:rsidRPr="00110216" w:rsidRDefault="00110216" w:rsidP="00110216">
            <w:pPr>
              <w:rPr>
                <w:lang w:eastAsia="ru-RU"/>
              </w:rPr>
            </w:pPr>
            <w:r w:rsidRPr="00110216">
              <w:rPr>
                <w:color w:val="000000"/>
                <w:sz w:val="22"/>
                <w:szCs w:val="22"/>
                <w:lang w:eastAsia="ru-RU"/>
              </w:rPr>
              <w:lastRenderedPageBreak/>
              <w:t>правила построения устных сообщений</w:t>
            </w:r>
          </w:p>
          <w:p w:rsidR="00110216" w:rsidRPr="00110216" w:rsidRDefault="00110216" w:rsidP="00110216">
            <w:pPr>
              <w:rPr>
                <w:lang w:eastAsia="ru-RU"/>
              </w:rPr>
            </w:pPr>
            <w:r w:rsidRPr="00110216">
              <w:rPr>
                <w:color w:val="000000"/>
                <w:sz w:val="22"/>
                <w:szCs w:val="22"/>
                <w:lang w:eastAsia="ru-RU"/>
              </w:rPr>
              <w:t>особенности социального и культурного контекста</w:t>
            </w:r>
          </w:p>
          <w:p w:rsidR="00110216" w:rsidRPr="00110216" w:rsidRDefault="00110216" w:rsidP="00110216">
            <w:pPr>
              <w:rPr>
                <w:lang w:eastAsia="ru-RU"/>
              </w:rPr>
            </w:pPr>
            <w:r w:rsidRPr="00110216">
              <w:rPr>
                <w:color w:val="000000"/>
                <w:sz w:val="22"/>
                <w:szCs w:val="22"/>
                <w:lang w:eastAsia="ru-RU"/>
              </w:rPr>
              <w:t>сущность гражданско-патриотической позиции</w:t>
            </w:r>
          </w:p>
          <w:p w:rsidR="00110216" w:rsidRPr="00110216" w:rsidRDefault="00110216" w:rsidP="00110216">
            <w:pPr>
              <w:rPr>
                <w:lang w:eastAsia="ru-RU"/>
              </w:rPr>
            </w:pPr>
            <w:r w:rsidRPr="00110216">
              <w:rPr>
                <w:color w:val="000000"/>
                <w:sz w:val="22"/>
                <w:szCs w:val="22"/>
                <w:lang w:eastAsia="ru-RU"/>
              </w:rPr>
              <w:t>традиционных общечеловеческих ценностей, в том числе с учетом гармонизации межнациональных и межрелигиозных отношений</w:t>
            </w:r>
          </w:p>
          <w:p w:rsidR="00110216" w:rsidRPr="00110216" w:rsidRDefault="00110216" w:rsidP="00110216">
            <w:pPr>
              <w:rPr>
                <w:lang w:eastAsia="ru-RU"/>
              </w:rPr>
            </w:pPr>
            <w:r w:rsidRPr="00110216">
              <w:rPr>
                <w:color w:val="000000"/>
                <w:sz w:val="22"/>
                <w:szCs w:val="22"/>
                <w:lang w:eastAsia="ru-RU"/>
              </w:rPr>
              <w:t>значимость профессиональной деятельности по профессии</w:t>
            </w:r>
          </w:p>
          <w:p w:rsidR="00110216" w:rsidRPr="00110216" w:rsidRDefault="00110216" w:rsidP="00110216">
            <w:pPr>
              <w:rPr>
                <w:lang w:eastAsia="ru-RU"/>
              </w:rPr>
            </w:pPr>
            <w:r w:rsidRPr="00110216">
              <w:rPr>
                <w:color w:val="000000"/>
                <w:sz w:val="22"/>
                <w:szCs w:val="22"/>
                <w:lang w:eastAsia="ru-RU"/>
              </w:rPr>
              <w:t>стандарты антикоррупционного поведения и последствия его нарушения</w:t>
            </w:r>
          </w:p>
          <w:p w:rsidR="00110216" w:rsidRPr="00110216" w:rsidRDefault="00110216" w:rsidP="00110216">
            <w:pPr>
              <w:rPr>
                <w:lang w:eastAsia="ru-RU"/>
              </w:rPr>
            </w:pPr>
            <w:r w:rsidRPr="00110216">
              <w:rPr>
                <w:color w:val="000000"/>
                <w:sz w:val="22"/>
                <w:szCs w:val="22"/>
                <w:lang w:eastAsia="ru-RU"/>
              </w:rPr>
              <w:t xml:space="preserve">правила экологической безопасности при ведении профессиональной деятельности </w:t>
            </w:r>
          </w:p>
          <w:p w:rsidR="00110216" w:rsidRPr="00110216" w:rsidRDefault="00110216" w:rsidP="00110216">
            <w:pPr>
              <w:rPr>
                <w:lang w:eastAsia="ru-RU"/>
              </w:rPr>
            </w:pPr>
            <w:r w:rsidRPr="00110216">
              <w:rPr>
                <w:color w:val="000000"/>
                <w:sz w:val="22"/>
                <w:szCs w:val="22"/>
                <w:lang w:eastAsia="ru-RU"/>
              </w:rPr>
              <w:t>основные ресурсы, задействованные в профессиональной деятельности</w:t>
            </w:r>
          </w:p>
          <w:p w:rsidR="00110216" w:rsidRPr="00110216" w:rsidRDefault="00110216" w:rsidP="00110216">
            <w:pPr>
              <w:rPr>
                <w:lang w:eastAsia="ru-RU"/>
              </w:rPr>
            </w:pPr>
            <w:r w:rsidRPr="00110216">
              <w:rPr>
                <w:color w:val="000000"/>
                <w:sz w:val="22"/>
                <w:szCs w:val="22"/>
                <w:lang w:eastAsia="ru-RU"/>
              </w:rPr>
              <w:t>пути обеспечения ресурсосбережения</w:t>
            </w:r>
          </w:p>
          <w:p w:rsidR="00110216" w:rsidRPr="00110216" w:rsidRDefault="00110216" w:rsidP="00110216">
            <w:pPr>
              <w:rPr>
                <w:lang w:eastAsia="ru-RU"/>
              </w:rPr>
            </w:pPr>
            <w:r w:rsidRPr="00110216">
              <w:rPr>
                <w:color w:val="000000"/>
                <w:sz w:val="22"/>
                <w:szCs w:val="22"/>
                <w:lang w:eastAsia="ru-RU"/>
              </w:rPr>
              <w:t>принципы бережливого производства</w:t>
            </w:r>
          </w:p>
          <w:p w:rsidR="00110216" w:rsidRPr="00110216" w:rsidRDefault="00110216" w:rsidP="00110216">
            <w:pPr>
              <w:rPr>
                <w:lang w:eastAsia="ru-RU"/>
              </w:rPr>
            </w:pPr>
            <w:r w:rsidRPr="00110216">
              <w:rPr>
                <w:color w:val="000000"/>
                <w:sz w:val="22"/>
                <w:szCs w:val="22"/>
                <w:lang w:eastAsia="ru-RU"/>
              </w:rPr>
              <w:t>основные направления изменения климатических условий региона</w:t>
            </w:r>
          </w:p>
          <w:p w:rsidR="00110216" w:rsidRPr="00110216" w:rsidRDefault="00110216" w:rsidP="00110216">
            <w:pPr>
              <w:rPr>
                <w:lang w:eastAsia="ru-RU"/>
              </w:rPr>
            </w:pPr>
            <w:r w:rsidRPr="00110216">
              <w:rPr>
                <w:color w:val="000000"/>
                <w:sz w:val="22"/>
                <w:szCs w:val="22"/>
                <w:lang w:eastAsia="ru-RU"/>
              </w:rPr>
              <w:t>правила поведения в чрезвычайных ситуациях</w:t>
            </w:r>
          </w:p>
          <w:p w:rsidR="00110216" w:rsidRPr="00110216" w:rsidRDefault="00110216" w:rsidP="00110216">
            <w:pPr>
              <w:rPr>
                <w:lang w:eastAsia="ru-RU"/>
              </w:rPr>
            </w:pPr>
            <w:r w:rsidRPr="00110216">
              <w:rPr>
                <w:color w:val="000000"/>
                <w:sz w:val="22"/>
                <w:szCs w:val="22"/>
                <w:lang w:eastAsia="ru-RU"/>
              </w:rPr>
              <w:t>правила построения простых и сложных предложений на профессиональные темы</w:t>
            </w:r>
          </w:p>
          <w:p w:rsidR="00110216" w:rsidRPr="00110216" w:rsidRDefault="00110216" w:rsidP="00110216">
            <w:pPr>
              <w:rPr>
                <w:lang w:eastAsia="ru-RU"/>
              </w:rPr>
            </w:pPr>
            <w:r w:rsidRPr="00110216">
              <w:rPr>
                <w:color w:val="000000"/>
                <w:sz w:val="22"/>
                <w:szCs w:val="22"/>
                <w:lang w:eastAsia="ru-RU"/>
              </w:rPr>
              <w:t>основные общеупотребительные глаголы (бытовая и профессиональная лексика)</w:t>
            </w:r>
          </w:p>
          <w:p w:rsidR="00110216" w:rsidRPr="00110216" w:rsidRDefault="00110216" w:rsidP="00110216">
            <w:pPr>
              <w:rPr>
                <w:lang w:eastAsia="ru-RU"/>
              </w:rPr>
            </w:pPr>
            <w:r w:rsidRPr="00110216">
              <w:rPr>
                <w:color w:val="000000"/>
                <w:sz w:val="22"/>
                <w:szCs w:val="22"/>
                <w:lang w:eastAsia="ru-RU"/>
              </w:rPr>
              <w:t>лексический минимум, относящийся к описанию предметов, средств и процессов профессиональной деятельности</w:t>
            </w:r>
          </w:p>
          <w:p w:rsidR="00110216" w:rsidRPr="00110216" w:rsidRDefault="00110216" w:rsidP="00110216">
            <w:pPr>
              <w:rPr>
                <w:lang w:eastAsia="ru-RU"/>
              </w:rPr>
            </w:pPr>
            <w:r w:rsidRPr="00110216">
              <w:rPr>
                <w:color w:val="000000"/>
                <w:sz w:val="22"/>
                <w:szCs w:val="22"/>
                <w:lang w:eastAsia="ru-RU"/>
              </w:rPr>
              <w:t>особенности произношения</w:t>
            </w:r>
          </w:p>
          <w:p w:rsidR="00110216" w:rsidRPr="00110216" w:rsidRDefault="00110216" w:rsidP="00110216">
            <w:pPr>
              <w:rPr>
                <w:lang w:eastAsia="ru-RU"/>
              </w:rPr>
            </w:pPr>
            <w:r w:rsidRPr="00110216">
              <w:rPr>
                <w:color w:val="000000"/>
                <w:sz w:val="22"/>
                <w:szCs w:val="22"/>
                <w:lang w:eastAsia="ru-RU"/>
              </w:rPr>
              <w:t>правила чтения текстов профессиональной направленности</w:t>
            </w:r>
          </w:p>
          <w:p w:rsidR="00110216" w:rsidRPr="00110216" w:rsidRDefault="00110216" w:rsidP="00110216">
            <w:pPr>
              <w:spacing w:line="273" w:lineRule="auto"/>
              <w:rPr>
                <w:lang w:eastAsia="ru-RU"/>
              </w:rPr>
            </w:pPr>
            <w:r w:rsidRPr="00110216">
              <w:rPr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0216" w:rsidRPr="00110216" w:rsidRDefault="00110216" w:rsidP="00110216">
            <w:pPr>
              <w:rPr>
                <w:lang w:eastAsia="ru-RU"/>
              </w:rPr>
            </w:pPr>
            <w:r w:rsidRPr="00110216">
              <w:rPr>
                <w:color w:val="000000"/>
                <w:sz w:val="22"/>
                <w:szCs w:val="22"/>
                <w:lang w:eastAsia="ru-RU"/>
              </w:rPr>
              <w:lastRenderedPageBreak/>
              <w:t xml:space="preserve">-показывает знания актуального профессионального и социального контекста, в котором приходится работать и жить </w:t>
            </w:r>
          </w:p>
          <w:p w:rsidR="00110216" w:rsidRPr="00110216" w:rsidRDefault="00110216" w:rsidP="00110216">
            <w:pPr>
              <w:rPr>
                <w:lang w:eastAsia="ru-RU"/>
              </w:rPr>
            </w:pPr>
            <w:r w:rsidRPr="00110216">
              <w:rPr>
                <w:color w:val="000000"/>
                <w:sz w:val="22"/>
                <w:szCs w:val="22"/>
                <w:lang w:eastAsia="ru-RU"/>
              </w:rPr>
              <w:t xml:space="preserve">-показывает знания структуры плана для решения задач, </w:t>
            </w:r>
            <w:proofErr w:type="gramStart"/>
            <w:r w:rsidRPr="00110216">
              <w:rPr>
                <w:color w:val="000000"/>
                <w:sz w:val="22"/>
                <w:szCs w:val="22"/>
                <w:lang w:eastAsia="ru-RU"/>
              </w:rPr>
              <w:t>-п</w:t>
            </w:r>
            <w:proofErr w:type="gramEnd"/>
            <w:r w:rsidRPr="00110216">
              <w:rPr>
                <w:color w:val="000000"/>
                <w:sz w:val="22"/>
                <w:szCs w:val="22"/>
                <w:lang w:eastAsia="ru-RU"/>
              </w:rPr>
              <w:t xml:space="preserve">оказывает знания алгоритмов выполнения работ в </w:t>
            </w:r>
            <w:bookmarkStart w:id="13" w:name="_GoBack"/>
            <w:bookmarkEnd w:id="13"/>
            <w:r w:rsidRPr="00110216">
              <w:rPr>
                <w:color w:val="000000"/>
                <w:sz w:val="22"/>
                <w:szCs w:val="22"/>
                <w:lang w:eastAsia="ru-RU"/>
              </w:rPr>
              <w:t>профессиональной и смежных областях</w:t>
            </w:r>
          </w:p>
          <w:p w:rsidR="00110216" w:rsidRPr="00110216" w:rsidRDefault="00110216" w:rsidP="00110216">
            <w:pPr>
              <w:rPr>
                <w:lang w:eastAsia="ru-RU"/>
              </w:rPr>
            </w:pPr>
            <w:r w:rsidRPr="00110216">
              <w:rPr>
                <w:color w:val="000000"/>
                <w:sz w:val="22"/>
                <w:szCs w:val="22"/>
                <w:lang w:eastAsia="ru-RU"/>
              </w:rPr>
              <w:t>-показывает знания основных источников информации и ресурсы для решения задач и/или проблем в профессиональном и/или социальном контексте</w:t>
            </w:r>
          </w:p>
          <w:p w:rsidR="00110216" w:rsidRPr="00110216" w:rsidRDefault="00110216" w:rsidP="00110216">
            <w:pPr>
              <w:rPr>
                <w:lang w:eastAsia="ru-RU"/>
              </w:rPr>
            </w:pPr>
            <w:proofErr w:type="gramStart"/>
            <w:r w:rsidRPr="00110216">
              <w:rPr>
                <w:color w:val="000000"/>
                <w:sz w:val="22"/>
                <w:szCs w:val="22"/>
                <w:lang w:eastAsia="ru-RU"/>
              </w:rPr>
              <w:t>-показывает знания методов работы в профессиональной и смежных сферах</w:t>
            </w:r>
            <w:proofErr w:type="gramEnd"/>
          </w:p>
          <w:p w:rsidR="00110216" w:rsidRPr="00110216" w:rsidRDefault="00110216" w:rsidP="00110216">
            <w:pPr>
              <w:rPr>
                <w:lang w:eastAsia="ru-RU"/>
              </w:rPr>
            </w:pPr>
            <w:r w:rsidRPr="00110216">
              <w:rPr>
                <w:color w:val="000000"/>
                <w:sz w:val="22"/>
                <w:szCs w:val="22"/>
                <w:lang w:eastAsia="ru-RU"/>
              </w:rPr>
              <w:t xml:space="preserve">-показывает знания </w:t>
            </w:r>
            <w:proofErr w:type="gramStart"/>
            <w:r w:rsidRPr="00110216">
              <w:rPr>
                <w:color w:val="000000"/>
                <w:sz w:val="22"/>
                <w:szCs w:val="22"/>
                <w:lang w:eastAsia="ru-RU"/>
              </w:rPr>
              <w:t>порядка оценки результатов решения задач профессиональной деятельности</w:t>
            </w:r>
            <w:proofErr w:type="gramEnd"/>
          </w:p>
          <w:p w:rsidR="00110216" w:rsidRPr="00110216" w:rsidRDefault="00110216" w:rsidP="00110216">
            <w:pPr>
              <w:rPr>
                <w:lang w:eastAsia="ru-RU"/>
              </w:rPr>
            </w:pPr>
            <w:r w:rsidRPr="00110216">
              <w:rPr>
                <w:color w:val="000000"/>
                <w:sz w:val="22"/>
                <w:szCs w:val="22"/>
                <w:lang w:eastAsia="ru-RU"/>
              </w:rPr>
              <w:t>-демонстрирует знания номенклатуры информационных источников, применяемых в профессиональной деятельности</w:t>
            </w:r>
          </w:p>
          <w:p w:rsidR="00110216" w:rsidRPr="00110216" w:rsidRDefault="00110216" w:rsidP="00110216">
            <w:pPr>
              <w:rPr>
                <w:lang w:eastAsia="ru-RU"/>
              </w:rPr>
            </w:pPr>
            <w:r w:rsidRPr="00110216">
              <w:rPr>
                <w:color w:val="000000"/>
                <w:sz w:val="22"/>
                <w:szCs w:val="22"/>
                <w:lang w:eastAsia="ru-RU"/>
              </w:rPr>
              <w:t>приемы структурирования информации</w:t>
            </w:r>
          </w:p>
          <w:p w:rsidR="00110216" w:rsidRPr="00110216" w:rsidRDefault="00110216" w:rsidP="00110216">
            <w:pPr>
              <w:rPr>
                <w:lang w:eastAsia="ru-RU"/>
              </w:rPr>
            </w:pPr>
            <w:r w:rsidRPr="00110216">
              <w:rPr>
                <w:color w:val="000000"/>
                <w:sz w:val="22"/>
                <w:szCs w:val="22"/>
                <w:lang w:eastAsia="ru-RU"/>
              </w:rPr>
              <w:t xml:space="preserve">-демонстрирует знания </w:t>
            </w:r>
            <w:proofErr w:type="gramStart"/>
            <w:r w:rsidRPr="00110216">
              <w:rPr>
                <w:color w:val="000000"/>
                <w:sz w:val="22"/>
                <w:szCs w:val="22"/>
                <w:lang w:eastAsia="ru-RU"/>
              </w:rPr>
              <w:t>формата оформления результатов поиска информации</w:t>
            </w:r>
            <w:proofErr w:type="gramEnd"/>
          </w:p>
          <w:p w:rsidR="00110216" w:rsidRPr="00110216" w:rsidRDefault="00110216" w:rsidP="00110216">
            <w:pPr>
              <w:rPr>
                <w:lang w:eastAsia="ru-RU"/>
              </w:rPr>
            </w:pPr>
            <w:r w:rsidRPr="00110216">
              <w:rPr>
                <w:color w:val="000000"/>
                <w:sz w:val="22"/>
                <w:szCs w:val="22"/>
                <w:lang w:eastAsia="ru-RU"/>
              </w:rPr>
              <w:t xml:space="preserve">-демонстрирует знания современных средств и устройств информатизации, порядок их применения и </w:t>
            </w:r>
          </w:p>
          <w:p w:rsidR="00110216" w:rsidRPr="00110216" w:rsidRDefault="00110216" w:rsidP="00110216">
            <w:pPr>
              <w:rPr>
                <w:lang w:eastAsia="ru-RU"/>
              </w:rPr>
            </w:pPr>
            <w:r w:rsidRPr="00110216">
              <w:rPr>
                <w:color w:val="000000"/>
                <w:sz w:val="22"/>
                <w:szCs w:val="22"/>
                <w:lang w:eastAsia="ru-RU"/>
              </w:rPr>
              <w:t>-демонстрирует знания программного обеспечение в профессиональной деятельности, в том числе цифровые средства</w:t>
            </w:r>
          </w:p>
          <w:p w:rsidR="00110216" w:rsidRPr="00110216" w:rsidRDefault="00110216" w:rsidP="00110216">
            <w:pPr>
              <w:rPr>
                <w:lang w:eastAsia="ru-RU"/>
              </w:rPr>
            </w:pPr>
            <w:r w:rsidRPr="00110216">
              <w:rPr>
                <w:color w:val="000000"/>
                <w:sz w:val="22"/>
                <w:szCs w:val="22"/>
                <w:lang w:eastAsia="ru-RU"/>
              </w:rPr>
              <w:t>содержание актуальной нормативно-правовой документации</w:t>
            </w:r>
          </w:p>
          <w:p w:rsidR="00110216" w:rsidRPr="00110216" w:rsidRDefault="00110216" w:rsidP="00110216">
            <w:pPr>
              <w:rPr>
                <w:lang w:eastAsia="ru-RU"/>
              </w:rPr>
            </w:pPr>
            <w:r w:rsidRPr="00110216">
              <w:rPr>
                <w:color w:val="000000"/>
                <w:sz w:val="22"/>
                <w:szCs w:val="22"/>
                <w:lang w:eastAsia="ru-RU"/>
              </w:rPr>
              <w:t>-демонстрирует знания современной научной и профессиональной терминологии</w:t>
            </w:r>
          </w:p>
          <w:p w:rsidR="00110216" w:rsidRPr="00110216" w:rsidRDefault="00110216" w:rsidP="00110216">
            <w:pPr>
              <w:rPr>
                <w:lang w:eastAsia="ru-RU"/>
              </w:rPr>
            </w:pPr>
            <w:r w:rsidRPr="00110216">
              <w:rPr>
                <w:color w:val="000000"/>
                <w:sz w:val="22"/>
                <w:szCs w:val="22"/>
                <w:lang w:eastAsia="ru-RU"/>
              </w:rPr>
              <w:t>возможные траектории профессионального развития и самообразования</w:t>
            </w:r>
          </w:p>
          <w:p w:rsidR="00110216" w:rsidRPr="00110216" w:rsidRDefault="00110216" w:rsidP="00110216">
            <w:pPr>
              <w:rPr>
                <w:lang w:eastAsia="ru-RU"/>
              </w:rPr>
            </w:pPr>
            <w:r w:rsidRPr="00110216">
              <w:rPr>
                <w:color w:val="000000"/>
                <w:sz w:val="22"/>
                <w:szCs w:val="22"/>
                <w:lang w:eastAsia="ru-RU"/>
              </w:rPr>
              <w:t xml:space="preserve">основы предпринимательской деятельности, правовой и </w:t>
            </w:r>
            <w:r w:rsidRPr="00110216">
              <w:rPr>
                <w:color w:val="000000"/>
                <w:sz w:val="22"/>
                <w:szCs w:val="22"/>
                <w:lang w:eastAsia="ru-RU"/>
              </w:rPr>
              <w:lastRenderedPageBreak/>
              <w:t>финансовой грамотности</w:t>
            </w:r>
          </w:p>
          <w:p w:rsidR="00110216" w:rsidRPr="00110216" w:rsidRDefault="00110216" w:rsidP="00110216">
            <w:pPr>
              <w:rPr>
                <w:lang w:eastAsia="ru-RU"/>
              </w:rPr>
            </w:pPr>
            <w:r w:rsidRPr="00110216">
              <w:rPr>
                <w:color w:val="000000"/>
                <w:sz w:val="22"/>
                <w:szCs w:val="22"/>
                <w:lang w:eastAsia="ru-RU"/>
              </w:rPr>
              <w:t>правила разработки презентации</w:t>
            </w:r>
          </w:p>
          <w:p w:rsidR="00110216" w:rsidRPr="00110216" w:rsidRDefault="00110216" w:rsidP="00110216">
            <w:pPr>
              <w:rPr>
                <w:lang w:eastAsia="ru-RU"/>
              </w:rPr>
            </w:pPr>
            <w:r w:rsidRPr="00110216">
              <w:rPr>
                <w:color w:val="000000"/>
                <w:sz w:val="22"/>
                <w:szCs w:val="22"/>
                <w:lang w:eastAsia="ru-RU"/>
              </w:rPr>
              <w:t>основные этапы разработки и реализации проекта</w:t>
            </w:r>
          </w:p>
          <w:p w:rsidR="00110216" w:rsidRPr="00110216" w:rsidRDefault="00110216" w:rsidP="00110216">
            <w:pPr>
              <w:rPr>
                <w:lang w:eastAsia="ru-RU"/>
              </w:rPr>
            </w:pPr>
            <w:r w:rsidRPr="00110216">
              <w:rPr>
                <w:color w:val="000000"/>
                <w:sz w:val="22"/>
                <w:szCs w:val="22"/>
                <w:lang w:eastAsia="ru-RU"/>
              </w:rPr>
              <w:t>психологические основы деятельности коллектива</w:t>
            </w:r>
          </w:p>
          <w:p w:rsidR="00110216" w:rsidRPr="00110216" w:rsidRDefault="00110216" w:rsidP="00110216">
            <w:pPr>
              <w:spacing w:line="273" w:lineRule="auto"/>
              <w:rPr>
                <w:lang w:eastAsia="ru-RU"/>
              </w:rPr>
            </w:pPr>
            <w:r w:rsidRPr="00110216">
              <w:rPr>
                <w:color w:val="000000"/>
                <w:sz w:val="22"/>
                <w:szCs w:val="22"/>
                <w:lang w:eastAsia="ru-RU"/>
              </w:rPr>
              <w:t>психологические особенности личности</w:t>
            </w:r>
          </w:p>
          <w:p w:rsidR="00110216" w:rsidRPr="00110216" w:rsidRDefault="00110216" w:rsidP="00110216">
            <w:pPr>
              <w:rPr>
                <w:lang w:eastAsia="ru-RU"/>
              </w:rPr>
            </w:pPr>
            <w:r w:rsidRPr="00110216">
              <w:rPr>
                <w:color w:val="000000"/>
                <w:sz w:val="22"/>
                <w:szCs w:val="22"/>
                <w:lang w:eastAsia="ru-RU"/>
              </w:rPr>
              <w:t xml:space="preserve">-демонстрирует знания правил оформления документов </w:t>
            </w:r>
          </w:p>
          <w:p w:rsidR="00110216" w:rsidRPr="00110216" w:rsidRDefault="00110216" w:rsidP="00110216">
            <w:pPr>
              <w:rPr>
                <w:lang w:eastAsia="ru-RU"/>
              </w:rPr>
            </w:pPr>
            <w:r w:rsidRPr="00110216">
              <w:rPr>
                <w:color w:val="000000"/>
                <w:sz w:val="22"/>
                <w:szCs w:val="22"/>
                <w:lang w:eastAsia="ru-RU"/>
              </w:rPr>
              <w:t>правила построения устных сообщений</w:t>
            </w:r>
          </w:p>
          <w:p w:rsidR="00110216" w:rsidRPr="00110216" w:rsidRDefault="00110216" w:rsidP="00110216">
            <w:pPr>
              <w:rPr>
                <w:lang w:eastAsia="ru-RU"/>
              </w:rPr>
            </w:pPr>
            <w:r w:rsidRPr="00110216">
              <w:rPr>
                <w:color w:val="000000"/>
                <w:sz w:val="22"/>
                <w:szCs w:val="22"/>
                <w:lang w:eastAsia="ru-RU"/>
              </w:rPr>
              <w:t>особенности социального и культурного контекста</w:t>
            </w:r>
          </w:p>
          <w:p w:rsidR="00110216" w:rsidRPr="00110216" w:rsidRDefault="00110216" w:rsidP="00110216">
            <w:pPr>
              <w:rPr>
                <w:lang w:eastAsia="ru-RU"/>
              </w:rPr>
            </w:pPr>
            <w:r w:rsidRPr="00110216">
              <w:rPr>
                <w:color w:val="000000"/>
                <w:sz w:val="22"/>
                <w:szCs w:val="22"/>
                <w:lang w:eastAsia="ru-RU"/>
              </w:rPr>
              <w:t>сущность гражданско-патриотической позиции</w:t>
            </w:r>
          </w:p>
          <w:p w:rsidR="00110216" w:rsidRPr="00110216" w:rsidRDefault="00110216" w:rsidP="00110216">
            <w:pPr>
              <w:rPr>
                <w:lang w:eastAsia="ru-RU"/>
              </w:rPr>
            </w:pPr>
            <w:r w:rsidRPr="00110216">
              <w:rPr>
                <w:color w:val="000000"/>
                <w:sz w:val="22"/>
                <w:szCs w:val="22"/>
                <w:lang w:eastAsia="ru-RU"/>
              </w:rPr>
              <w:t>традиционных общечеловеческих ценностей, в том числе с учетом гармонизации межнациональных и межрелигиозных отношений</w:t>
            </w:r>
          </w:p>
          <w:p w:rsidR="00110216" w:rsidRPr="00110216" w:rsidRDefault="00110216" w:rsidP="00110216">
            <w:pPr>
              <w:rPr>
                <w:lang w:eastAsia="ru-RU"/>
              </w:rPr>
            </w:pPr>
            <w:r w:rsidRPr="00110216">
              <w:rPr>
                <w:color w:val="000000"/>
                <w:sz w:val="22"/>
                <w:szCs w:val="22"/>
                <w:lang w:eastAsia="ru-RU"/>
              </w:rPr>
              <w:t>значимость профессиональной деятельности по профессии</w:t>
            </w:r>
          </w:p>
          <w:p w:rsidR="00110216" w:rsidRPr="00110216" w:rsidRDefault="00110216" w:rsidP="00110216">
            <w:pPr>
              <w:rPr>
                <w:lang w:eastAsia="ru-RU"/>
              </w:rPr>
            </w:pPr>
            <w:r w:rsidRPr="00110216">
              <w:rPr>
                <w:color w:val="000000"/>
                <w:sz w:val="22"/>
                <w:szCs w:val="22"/>
                <w:lang w:eastAsia="ru-RU"/>
              </w:rPr>
              <w:t>стандарты антикоррупционного поведения и последствия его нарушения</w:t>
            </w:r>
          </w:p>
          <w:p w:rsidR="00110216" w:rsidRPr="00110216" w:rsidRDefault="00110216" w:rsidP="00110216">
            <w:pPr>
              <w:rPr>
                <w:lang w:eastAsia="ru-RU"/>
              </w:rPr>
            </w:pPr>
            <w:r w:rsidRPr="00110216">
              <w:rPr>
                <w:color w:val="000000"/>
                <w:sz w:val="22"/>
                <w:szCs w:val="22"/>
                <w:lang w:eastAsia="ru-RU"/>
              </w:rPr>
              <w:t xml:space="preserve">-демонстрирует знания правил экологической безопасности при ведении профессиональной деятельности </w:t>
            </w:r>
          </w:p>
          <w:p w:rsidR="00110216" w:rsidRPr="00110216" w:rsidRDefault="00110216" w:rsidP="00110216">
            <w:pPr>
              <w:rPr>
                <w:lang w:eastAsia="ru-RU"/>
              </w:rPr>
            </w:pPr>
            <w:r w:rsidRPr="00110216">
              <w:rPr>
                <w:color w:val="000000"/>
                <w:sz w:val="22"/>
                <w:szCs w:val="22"/>
                <w:lang w:eastAsia="ru-RU"/>
              </w:rPr>
              <w:t>-демонстрирует знания основных ресурсов, задействованных в профессиональной деятельности</w:t>
            </w:r>
          </w:p>
          <w:p w:rsidR="00110216" w:rsidRPr="00110216" w:rsidRDefault="00110216" w:rsidP="00110216">
            <w:pPr>
              <w:rPr>
                <w:lang w:eastAsia="ru-RU"/>
              </w:rPr>
            </w:pPr>
            <w:r w:rsidRPr="00110216">
              <w:rPr>
                <w:color w:val="000000"/>
                <w:sz w:val="22"/>
                <w:szCs w:val="22"/>
                <w:lang w:eastAsia="ru-RU"/>
              </w:rPr>
              <w:t>пути обеспечения ресурсосбережения</w:t>
            </w:r>
          </w:p>
          <w:p w:rsidR="00110216" w:rsidRPr="00110216" w:rsidRDefault="00110216" w:rsidP="00110216">
            <w:pPr>
              <w:rPr>
                <w:lang w:eastAsia="ru-RU"/>
              </w:rPr>
            </w:pPr>
            <w:r w:rsidRPr="00110216">
              <w:rPr>
                <w:color w:val="000000"/>
                <w:sz w:val="22"/>
                <w:szCs w:val="22"/>
                <w:lang w:eastAsia="ru-RU"/>
              </w:rPr>
              <w:t>принципы бережливого производства</w:t>
            </w:r>
          </w:p>
          <w:p w:rsidR="00110216" w:rsidRPr="00110216" w:rsidRDefault="00110216" w:rsidP="00110216">
            <w:pPr>
              <w:rPr>
                <w:lang w:eastAsia="ru-RU"/>
              </w:rPr>
            </w:pPr>
            <w:r w:rsidRPr="00110216">
              <w:rPr>
                <w:color w:val="000000"/>
                <w:sz w:val="22"/>
                <w:szCs w:val="22"/>
                <w:lang w:eastAsia="ru-RU"/>
              </w:rPr>
              <w:t>основные направления изменения климатических условий региона</w:t>
            </w:r>
          </w:p>
          <w:p w:rsidR="00110216" w:rsidRPr="00110216" w:rsidRDefault="00110216" w:rsidP="00110216">
            <w:pPr>
              <w:rPr>
                <w:lang w:eastAsia="ru-RU"/>
              </w:rPr>
            </w:pPr>
            <w:r w:rsidRPr="00110216">
              <w:rPr>
                <w:color w:val="000000"/>
                <w:sz w:val="22"/>
                <w:szCs w:val="22"/>
                <w:lang w:eastAsia="ru-RU"/>
              </w:rPr>
              <w:t>правила поведения в чрезвычайных ситуациях</w:t>
            </w:r>
          </w:p>
          <w:p w:rsidR="00110216" w:rsidRPr="00110216" w:rsidRDefault="00110216" w:rsidP="00110216">
            <w:pPr>
              <w:rPr>
                <w:lang w:eastAsia="ru-RU"/>
              </w:rPr>
            </w:pPr>
            <w:r w:rsidRPr="00110216">
              <w:rPr>
                <w:color w:val="000000"/>
                <w:sz w:val="22"/>
                <w:szCs w:val="22"/>
                <w:lang w:eastAsia="ru-RU"/>
              </w:rPr>
              <w:t>правила построения простых и сложных предложений на профессиональные темы</w:t>
            </w:r>
          </w:p>
          <w:p w:rsidR="00110216" w:rsidRPr="00110216" w:rsidRDefault="00110216" w:rsidP="00110216">
            <w:pPr>
              <w:rPr>
                <w:lang w:eastAsia="ru-RU"/>
              </w:rPr>
            </w:pPr>
            <w:r w:rsidRPr="00110216">
              <w:rPr>
                <w:color w:val="000000"/>
                <w:sz w:val="22"/>
                <w:szCs w:val="22"/>
                <w:lang w:eastAsia="ru-RU"/>
              </w:rPr>
              <w:t>основные общеупотребительные глаголы (бытовая и профессиональная лексика)</w:t>
            </w:r>
          </w:p>
          <w:p w:rsidR="00110216" w:rsidRPr="00110216" w:rsidRDefault="00110216" w:rsidP="00110216">
            <w:pPr>
              <w:rPr>
                <w:lang w:eastAsia="ru-RU"/>
              </w:rPr>
            </w:pPr>
            <w:r w:rsidRPr="00110216">
              <w:rPr>
                <w:color w:val="000000"/>
                <w:sz w:val="22"/>
                <w:szCs w:val="22"/>
                <w:lang w:eastAsia="ru-RU"/>
              </w:rPr>
              <w:t>лексический минимум, относящийся к описанию предметов, средств и процессов профессиональной деятельности</w:t>
            </w:r>
          </w:p>
          <w:p w:rsidR="00110216" w:rsidRPr="00110216" w:rsidRDefault="00110216" w:rsidP="00110216">
            <w:pPr>
              <w:rPr>
                <w:lang w:eastAsia="ru-RU"/>
              </w:rPr>
            </w:pPr>
            <w:r w:rsidRPr="00110216">
              <w:rPr>
                <w:color w:val="000000"/>
                <w:sz w:val="22"/>
                <w:szCs w:val="22"/>
                <w:lang w:eastAsia="ru-RU"/>
              </w:rPr>
              <w:t>особенности произношения</w:t>
            </w:r>
          </w:p>
          <w:p w:rsidR="00110216" w:rsidRPr="00110216" w:rsidRDefault="00110216" w:rsidP="00110216">
            <w:pPr>
              <w:rPr>
                <w:lang w:eastAsia="ru-RU"/>
              </w:rPr>
            </w:pPr>
            <w:r w:rsidRPr="00110216">
              <w:rPr>
                <w:color w:val="000000"/>
                <w:sz w:val="22"/>
                <w:szCs w:val="22"/>
                <w:lang w:eastAsia="ru-RU"/>
              </w:rPr>
              <w:t>правила чтения текстов профессиональной направленности</w:t>
            </w:r>
          </w:p>
          <w:p w:rsidR="00110216" w:rsidRPr="00110216" w:rsidRDefault="00110216" w:rsidP="00110216">
            <w:pPr>
              <w:spacing w:line="273" w:lineRule="auto"/>
              <w:rPr>
                <w:lang w:eastAsia="ru-RU"/>
              </w:rPr>
            </w:pPr>
            <w:r w:rsidRPr="00110216">
              <w:rPr>
                <w:lang w:eastAsia="ru-RU"/>
              </w:rPr>
              <w:lastRenderedPageBreak/>
              <w:t> 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0216" w:rsidRPr="00110216" w:rsidRDefault="00110216" w:rsidP="00110216">
            <w:pPr>
              <w:spacing w:line="273" w:lineRule="auto"/>
              <w:rPr>
                <w:lang w:eastAsia="ru-RU"/>
              </w:rPr>
            </w:pPr>
            <w:r w:rsidRPr="00110216">
              <w:rPr>
                <w:b/>
                <w:bCs/>
                <w:i/>
                <w:iCs/>
                <w:color w:val="000000"/>
                <w:sz w:val="22"/>
                <w:szCs w:val="22"/>
                <w:lang w:eastAsia="ru-RU"/>
              </w:rPr>
              <w:lastRenderedPageBreak/>
              <w:t>Текущий контроль</w:t>
            </w:r>
            <w:r w:rsidRPr="00110216">
              <w:rPr>
                <w:i/>
                <w:iCs/>
                <w:color w:val="000000"/>
                <w:sz w:val="22"/>
                <w:szCs w:val="22"/>
                <w:lang w:eastAsia="ru-RU"/>
              </w:rPr>
              <w:t>:</w:t>
            </w:r>
          </w:p>
          <w:p w:rsidR="00110216" w:rsidRPr="00110216" w:rsidRDefault="00110216" w:rsidP="00110216">
            <w:pPr>
              <w:spacing w:line="273" w:lineRule="auto"/>
              <w:rPr>
                <w:lang w:eastAsia="ru-RU"/>
              </w:rPr>
            </w:pPr>
            <w:r w:rsidRPr="00110216">
              <w:rPr>
                <w:i/>
                <w:iCs/>
                <w:color w:val="000000"/>
                <w:sz w:val="22"/>
                <w:szCs w:val="22"/>
                <w:lang w:eastAsia="ru-RU"/>
              </w:rPr>
              <w:t xml:space="preserve">- устный опрос  </w:t>
            </w:r>
          </w:p>
          <w:p w:rsidR="00110216" w:rsidRPr="00110216" w:rsidRDefault="00110216" w:rsidP="00110216">
            <w:pPr>
              <w:spacing w:line="273" w:lineRule="auto"/>
              <w:rPr>
                <w:lang w:eastAsia="ru-RU"/>
              </w:rPr>
            </w:pPr>
            <w:r w:rsidRPr="00110216">
              <w:rPr>
                <w:i/>
                <w:iCs/>
                <w:color w:val="000000"/>
                <w:sz w:val="22"/>
                <w:szCs w:val="22"/>
                <w:lang w:eastAsia="ru-RU"/>
              </w:rPr>
              <w:t xml:space="preserve">- выполнение самостоятельной работы </w:t>
            </w:r>
          </w:p>
          <w:p w:rsidR="00110216" w:rsidRPr="00110216" w:rsidRDefault="00110216" w:rsidP="00110216">
            <w:pPr>
              <w:spacing w:line="273" w:lineRule="auto"/>
              <w:rPr>
                <w:lang w:eastAsia="ru-RU"/>
              </w:rPr>
            </w:pPr>
            <w:r w:rsidRPr="00110216">
              <w:rPr>
                <w:b/>
                <w:bCs/>
                <w:i/>
                <w:iCs/>
                <w:color w:val="000000"/>
                <w:sz w:val="22"/>
                <w:szCs w:val="22"/>
                <w:lang w:eastAsia="ru-RU"/>
              </w:rPr>
              <w:t xml:space="preserve">Итоговый контроль: </w:t>
            </w:r>
          </w:p>
          <w:p w:rsidR="00110216" w:rsidRPr="00110216" w:rsidRDefault="00110216" w:rsidP="00110216">
            <w:pPr>
              <w:spacing w:line="273" w:lineRule="auto"/>
              <w:rPr>
                <w:lang w:eastAsia="ru-RU"/>
              </w:rPr>
            </w:pPr>
            <w:r w:rsidRPr="00110216">
              <w:rPr>
                <w:i/>
                <w:iCs/>
                <w:color w:val="000000"/>
                <w:sz w:val="22"/>
                <w:szCs w:val="22"/>
                <w:lang w:eastAsia="ru-RU"/>
              </w:rPr>
              <w:t>- промежуточная аттестация в форме зачета</w:t>
            </w:r>
          </w:p>
        </w:tc>
      </w:tr>
      <w:tr w:rsidR="00110216" w:rsidRPr="00110216" w:rsidTr="00110216">
        <w:trPr>
          <w:trHeight w:val="698"/>
          <w:tblCellSpacing w:w="0" w:type="dxa"/>
        </w:trPr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0216" w:rsidRPr="00110216" w:rsidRDefault="00110216" w:rsidP="00110216">
            <w:pPr>
              <w:spacing w:line="273" w:lineRule="auto"/>
              <w:rPr>
                <w:lang w:eastAsia="ru-RU"/>
              </w:rPr>
            </w:pPr>
            <w:r w:rsidRPr="00110216">
              <w:rPr>
                <w:i/>
                <w:iCs/>
                <w:color w:val="000000"/>
                <w:sz w:val="22"/>
                <w:szCs w:val="22"/>
                <w:lang w:eastAsia="ru-RU"/>
              </w:rPr>
              <w:lastRenderedPageBreak/>
              <w:t xml:space="preserve">Умеет: </w:t>
            </w:r>
          </w:p>
          <w:p w:rsidR="00110216" w:rsidRPr="00110216" w:rsidRDefault="00110216" w:rsidP="00110216">
            <w:pPr>
              <w:rPr>
                <w:lang w:eastAsia="ru-RU"/>
              </w:rPr>
            </w:pPr>
            <w:r w:rsidRPr="00110216">
              <w:rPr>
                <w:color w:val="000000"/>
                <w:sz w:val="22"/>
                <w:szCs w:val="22"/>
                <w:lang w:eastAsia="ru-RU"/>
              </w:rPr>
              <w:t>распознавать задачу и/или проблему в профессиональном и/или социальном контексте, анализировать и выделять её составные части</w:t>
            </w:r>
          </w:p>
          <w:p w:rsidR="00110216" w:rsidRPr="00110216" w:rsidRDefault="00110216" w:rsidP="00110216">
            <w:pPr>
              <w:rPr>
                <w:lang w:eastAsia="ru-RU"/>
              </w:rPr>
            </w:pPr>
            <w:r w:rsidRPr="00110216">
              <w:rPr>
                <w:color w:val="000000"/>
                <w:sz w:val="22"/>
                <w:szCs w:val="22"/>
                <w:lang w:eastAsia="ru-RU"/>
              </w:rPr>
              <w:t>определять этапы решения задачи, составлять план действия, реализовывать составленный план, определять необходимые ресурсы</w:t>
            </w:r>
          </w:p>
          <w:p w:rsidR="00110216" w:rsidRPr="00110216" w:rsidRDefault="00110216" w:rsidP="00110216">
            <w:pPr>
              <w:rPr>
                <w:lang w:eastAsia="ru-RU"/>
              </w:rPr>
            </w:pPr>
            <w:r w:rsidRPr="00110216">
              <w:rPr>
                <w:color w:val="000000"/>
                <w:sz w:val="22"/>
                <w:szCs w:val="22"/>
                <w:lang w:eastAsia="ru-RU"/>
              </w:rPr>
              <w:t>выявлять и эффективно искать информацию, необходимую для решения задачи и/или проблемы</w:t>
            </w:r>
          </w:p>
          <w:p w:rsidR="00110216" w:rsidRPr="00110216" w:rsidRDefault="00110216" w:rsidP="00110216">
            <w:pPr>
              <w:rPr>
                <w:lang w:eastAsia="ru-RU"/>
              </w:rPr>
            </w:pPr>
            <w:proofErr w:type="gramStart"/>
            <w:r w:rsidRPr="00110216">
              <w:rPr>
                <w:color w:val="000000"/>
                <w:sz w:val="22"/>
                <w:szCs w:val="22"/>
                <w:lang w:eastAsia="ru-RU"/>
              </w:rPr>
              <w:t>владеть актуальными методами работы в профессиональной и смежных сферах</w:t>
            </w:r>
            <w:proofErr w:type="gramEnd"/>
          </w:p>
          <w:p w:rsidR="00110216" w:rsidRPr="00110216" w:rsidRDefault="00110216" w:rsidP="00110216">
            <w:pPr>
              <w:rPr>
                <w:lang w:eastAsia="ru-RU"/>
              </w:rPr>
            </w:pPr>
            <w:r w:rsidRPr="00110216">
              <w:rPr>
                <w:color w:val="000000"/>
                <w:sz w:val="22"/>
                <w:szCs w:val="22"/>
                <w:lang w:eastAsia="ru-RU"/>
              </w:rPr>
              <w:t>оценивать результат и последствия своих действий (самостоятельно или с помощью наставника)</w:t>
            </w:r>
          </w:p>
          <w:p w:rsidR="00110216" w:rsidRPr="00110216" w:rsidRDefault="00110216" w:rsidP="00110216">
            <w:pPr>
              <w:rPr>
                <w:lang w:eastAsia="ru-RU"/>
              </w:rPr>
            </w:pPr>
            <w:r w:rsidRPr="00110216">
              <w:rPr>
                <w:color w:val="000000"/>
                <w:sz w:val="22"/>
                <w:szCs w:val="22"/>
                <w:lang w:eastAsia="ru-RU"/>
              </w:rPr>
              <w:t>определять задачи для поиска информации, планировать процесс поиска, выбирать необходимые источники информации</w:t>
            </w:r>
          </w:p>
          <w:p w:rsidR="00110216" w:rsidRPr="00110216" w:rsidRDefault="00110216" w:rsidP="00110216">
            <w:pPr>
              <w:rPr>
                <w:lang w:eastAsia="ru-RU"/>
              </w:rPr>
            </w:pPr>
            <w:r w:rsidRPr="00110216">
              <w:rPr>
                <w:color w:val="000000"/>
                <w:sz w:val="22"/>
                <w:szCs w:val="22"/>
                <w:lang w:eastAsia="ru-RU"/>
              </w:rPr>
              <w:t xml:space="preserve">выделять наиболее </w:t>
            </w:r>
            <w:proofErr w:type="gramStart"/>
            <w:r w:rsidRPr="00110216">
              <w:rPr>
                <w:color w:val="000000"/>
                <w:sz w:val="22"/>
                <w:szCs w:val="22"/>
                <w:lang w:eastAsia="ru-RU"/>
              </w:rPr>
              <w:t>значимое</w:t>
            </w:r>
            <w:proofErr w:type="gramEnd"/>
            <w:r w:rsidRPr="00110216">
              <w:rPr>
                <w:color w:val="000000"/>
                <w:sz w:val="22"/>
                <w:szCs w:val="22"/>
                <w:lang w:eastAsia="ru-RU"/>
              </w:rPr>
              <w:t xml:space="preserve"> в перечне информации, структурировать получаемую информацию, оформлять результаты поиска</w:t>
            </w:r>
          </w:p>
          <w:p w:rsidR="00110216" w:rsidRPr="00110216" w:rsidRDefault="00110216" w:rsidP="00110216">
            <w:pPr>
              <w:rPr>
                <w:lang w:eastAsia="ru-RU"/>
              </w:rPr>
            </w:pPr>
            <w:r w:rsidRPr="00110216">
              <w:rPr>
                <w:color w:val="000000"/>
                <w:sz w:val="22"/>
                <w:szCs w:val="22"/>
                <w:lang w:eastAsia="ru-RU"/>
              </w:rPr>
              <w:t>оценивать практическую значимость результатов поиска</w:t>
            </w:r>
          </w:p>
          <w:p w:rsidR="00110216" w:rsidRPr="00110216" w:rsidRDefault="00110216" w:rsidP="00110216">
            <w:pPr>
              <w:rPr>
                <w:lang w:eastAsia="ru-RU"/>
              </w:rPr>
            </w:pPr>
            <w:r w:rsidRPr="00110216">
              <w:rPr>
                <w:color w:val="000000"/>
                <w:sz w:val="22"/>
                <w:szCs w:val="22"/>
                <w:lang w:eastAsia="ru-RU"/>
              </w:rPr>
              <w:t>применять средства информационных технологий для решения профессиональных задач</w:t>
            </w:r>
          </w:p>
          <w:p w:rsidR="00110216" w:rsidRPr="00110216" w:rsidRDefault="00110216" w:rsidP="00110216">
            <w:pPr>
              <w:rPr>
                <w:lang w:eastAsia="ru-RU"/>
              </w:rPr>
            </w:pPr>
            <w:r w:rsidRPr="00110216">
              <w:rPr>
                <w:color w:val="000000"/>
                <w:sz w:val="22"/>
                <w:szCs w:val="22"/>
                <w:lang w:eastAsia="ru-RU"/>
              </w:rPr>
              <w:t>использовать современное программное обеспечение в профессиональной деятельности</w:t>
            </w:r>
          </w:p>
          <w:p w:rsidR="00110216" w:rsidRPr="00110216" w:rsidRDefault="00110216" w:rsidP="00110216">
            <w:pPr>
              <w:rPr>
                <w:lang w:eastAsia="ru-RU"/>
              </w:rPr>
            </w:pPr>
            <w:r w:rsidRPr="00110216">
              <w:rPr>
                <w:color w:val="000000"/>
                <w:sz w:val="22"/>
                <w:szCs w:val="22"/>
                <w:lang w:eastAsia="ru-RU"/>
              </w:rPr>
              <w:t>использовать различные цифровые средства для решения профессиональных задач</w:t>
            </w:r>
          </w:p>
          <w:p w:rsidR="00110216" w:rsidRPr="00110216" w:rsidRDefault="00110216" w:rsidP="00110216">
            <w:pPr>
              <w:rPr>
                <w:lang w:eastAsia="ru-RU"/>
              </w:rPr>
            </w:pPr>
            <w:r w:rsidRPr="00110216">
              <w:rPr>
                <w:color w:val="000000"/>
                <w:sz w:val="22"/>
                <w:szCs w:val="22"/>
                <w:lang w:eastAsia="ru-RU"/>
              </w:rPr>
              <w:t>определять актуальность нормативно-правовой документации в профессиональной деятельности</w:t>
            </w:r>
          </w:p>
          <w:p w:rsidR="00110216" w:rsidRPr="00110216" w:rsidRDefault="00110216" w:rsidP="00110216">
            <w:pPr>
              <w:rPr>
                <w:lang w:eastAsia="ru-RU"/>
              </w:rPr>
            </w:pPr>
            <w:r w:rsidRPr="00110216">
              <w:rPr>
                <w:color w:val="000000"/>
                <w:sz w:val="22"/>
                <w:szCs w:val="22"/>
                <w:lang w:eastAsia="ru-RU"/>
              </w:rPr>
              <w:t>применять современную научную профессиональную терминологию</w:t>
            </w:r>
          </w:p>
          <w:p w:rsidR="00110216" w:rsidRPr="00110216" w:rsidRDefault="00110216" w:rsidP="00110216">
            <w:pPr>
              <w:rPr>
                <w:lang w:eastAsia="ru-RU"/>
              </w:rPr>
            </w:pPr>
            <w:r w:rsidRPr="00110216">
              <w:rPr>
                <w:color w:val="000000"/>
                <w:sz w:val="22"/>
                <w:szCs w:val="22"/>
                <w:lang w:eastAsia="ru-RU"/>
              </w:rPr>
              <w:t>определять и выстраивать траектории профессионального развития и самообразования</w:t>
            </w:r>
          </w:p>
          <w:p w:rsidR="00110216" w:rsidRPr="00110216" w:rsidRDefault="00110216" w:rsidP="00110216">
            <w:pPr>
              <w:rPr>
                <w:lang w:eastAsia="ru-RU"/>
              </w:rPr>
            </w:pPr>
            <w:r w:rsidRPr="00110216">
              <w:rPr>
                <w:color w:val="000000"/>
                <w:sz w:val="22"/>
                <w:szCs w:val="22"/>
                <w:lang w:eastAsia="ru-RU"/>
              </w:rPr>
              <w:t>выявлять достоинства и недостатки коммерческой идеи</w:t>
            </w:r>
          </w:p>
          <w:p w:rsidR="00110216" w:rsidRPr="00110216" w:rsidRDefault="00110216" w:rsidP="00110216">
            <w:pPr>
              <w:rPr>
                <w:lang w:eastAsia="ru-RU"/>
              </w:rPr>
            </w:pPr>
            <w:r w:rsidRPr="00110216">
              <w:rPr>
                <w:color w:val="000000"/>
                <w:sz w:val="22"/>
                <w:szCs w:val="22"/>
                <w:lang w:eastAsia="ru-RU"/>
              </w:rPr>
              <w:t xml:space="preserve">определять инвестиционную </w:t>
            </w:r>
            <w:r w:rsidRPr="00110216">
              <w:rPr>
                <w:color w:val="000000"/>
                <w:sz w:val="22"/>
                <w:szCs w:val="22"/>
                <w:lang w:eastAsia="ru-RU"/>
              </w:rPr>
              <w:lastRenderedPageBreak/>
              <w:t>привлекательность коммерческих идей в рамках профессиональной деятельности, выявлять источники финансирования</w:t>
            </w:r>
          </w:p>
          <w:p w:rsidR="00110216" w:rsidRPr="00110216" w:rsidRDefault="00110216" w:rsidP="00110216">
            <w:pPr>
              <w:rPr>
                <w:lang w:eastAsia="ru-RU"/>
              </w:rPr>
            </w:pPr>
            <w:r w:rsidRPr="00110216">
              <w:rPr>
                <w:color w:val="000000"/>
                <w:sz w:val="22"/>
                <w:szCs w:val="22"/>
                <w:lang w:eastAsia="ru-RU"/>
              </w:rPr>
              <w:t>презентовать идеи открытия собственного дела в профессиональной деятельности</w:t>
            </w:r>
          </w:p>
          <w:p w:rsidR="00110216" w:rsidRPr="00110216" w:rsidRDefault="00110216" w:rsidP="00110216">
            <w:pPr>
              <w:rPr>
                <w:lang w:eastAsia="ru-RU"/>
              </w:rPr>
            </w:pPr>
            <w:r w:rsidRPr="00110216">
              <w:rPr>
                <w:color w:val="000000"/>
                <w:sz w:val="22"/>
                <w:szCs w:val="22"/>
                <w:lang w:eastAsia="ru-RU"/>
              </w:rPr>
              <w:t>определять источники достоверной правовой информации</w:t>
            </w:r>
          </w:p>
          <w:p w:rsidR="00110216" w:rsidRPr="00110216" w:rsidRDefault="00110216" w:rsidP="00110216">
            <w:pPr>
              <w:rPr>
                <w:lang w:eastAsia="ru-RU"/>
              </w:rPr>
            </w:pPr>
            <w:r w:rsidRPr="00110216">
              <w:rPr>
                <w:color w:val="000000"/>
                <w:sz w:val="22"/>
                <w:szCs w:val="22"/>
                <w:lang w:eastAsia="ru-RU"/>
              </w:rPr>
              <w:t>составлять различные правовые документы</w:t>
            </w:r>
          </w:p>
          <w:p w:rsidR="00110216" w:rsidRPr="00110216" w:rsidRDefault="00110216" w:rsidP="00110216">
            <w:pPr>
              <w:rPr>
                <w:lang w:eastAsia="ru-RU"/>
              </w:rPr>
            </w:pPr>
            <w:r w:rsidRPr="00110216">
              <w:rPr>
                <w:color w:val="000000"/>
                <w:sz w:val="22"/>
                <w:szCs w:val="22"/>
                <w:lang w:eastAsia="ru-RU"/>
              </w:rPr>
              <w:t>находить интересные проектные идеи, грамотно их формулировать и документировать</w:t>
            </w:r>
          </w:p>
          <w:p w:rsidR="00110216" w:rsidRPr="00110216" w:rsidRDefault="00110216" w:rsidP="00110216">
            <w:pPr>
              <w:rPr>
                <w:lang w:eastAsia="ru-RU"/>
              </w:rPr>
            </w:pPr>
            <w:r w:rsidRPr="00110216">
              <w:rPr>
                <w:color w:val="000000"/>
                <w:sz w:val="22"/>
                <w:szCs w:val="22"/>
                <w:lang w:eastAsia="ru-RU"/>
              </w:rPr>
              <w:t>оценивать жизнеспособность проектной идеи, составлять план проекта</w:t>
            </w:r>
          </w:p>
          <w:p w:rsidR="00110216" w:rsidRPr="00110216" w:rsidRDefault="00110216" w:rsidP="00110216">
            <w:pPr>
              <w:rPr>
                <w:lang w:eastAsia="ru-RU"/>
              </w:rPr>
            </w:pPr>
            <w:r w:rsidRPr="00110216">
              <w:rPr>
                <w:color w:val="000000"/>
                <w:sz w:val="22"/>
                <w:szCs w:val="22"/>
                <w:lang w:eastAsia="ru-RU"/>
              </w:rPr>
              <w:t>организовывать работу коллектива и команды</w:t>
            </w:r>
          </w:p>
          <w:p w:rsidR="00110216" w:rsidRPr="00110216" w:rsidRDefault="00110216" w:rsidP="00110216">
            <w:pPr>
              <w:rPr>
                <w:lang w:eastAsia="ru-RU"/>
              </w:rPr>
            </w:pPr>
            <w:r w:rsidRPr="00110216">
              <w:rPr>
                <w:color w:val="000000"/>
                <w:sz w:val="22"/>
                <w:szCs w:val="22"/>
                <w:lang w:eastAsia="ru-RU"/>
              </w:rPr>
              <w:t>взаимодействовать с коллегами, руководством, клиентами в ходе профессиональной деятельности</w:t>
            </w:r>
          </w:p>
          <w:p w:rsidR="00110216" w:rsidRPr="00110216" w:rsidRDefault="00110216" w:rsidP="00110216">
            <w:pPr>
              <w:rPr>
                <w:lang w:eastAsia="ru-RU"/>
              </w:rPr>
            </w:pPr>
            <w:r w:rsidRPr="00110216">
              <w:rPr>
                <w:color w:val="000000"/>
                <w:sz w:val="22"/>
                <w:szCs w:val="22"/>
                <w:lang w:eastAsia="ru-RU"/>
              </w:rPr>
              <w:t>грамотно излагать свои мысли и оформлять документы по профессиональной тематике на государственном языке</w:t>
            </w:r>
          </w:p>
          <w:p w:rsidR="00110216" w:rsidRPr="00110216" w:rsidRDefault="00110216" w:rsidP="00110216">
            <w:pPr>
              <w:rPr>
                <w:lang w:eastAsia="ru-RU"/>
              </w:rPr>
            </w:pPr>
            <w:r w:rsidRPr="00110216">
              <w:rPr>
                <w:color w:val="000000"/>
                <w:sz w:val="22"/>
                <w:szCs w:val="22"/>
                <w:lang w:eastAsia="ru-RU"/>
              </w:rPr>
              <w:t>проявлять толерантность в рабочем коллективе</w:t>
            </w:r>
          </w:p>
          <w:p w:rsidR="00110216" w:rsidRPr="00110216" w:rsidRDefault="00110216" w:rsidP="00110216">
            <w:pPr>
              <w:rPr>
                <w:lang w:eastAsia="ru-RU"/>
              </w:rPr>
            </w:pPr>
            <w:r w:rsidRPr="00110216">
              <w:rPr>
                <w:color w:val="000000"/>
                <w:sz w:val="22"/>
                <w:szCs w:val="22"/>
                <w:lang w:eastAsia="ru-RU"/>
              </w:rPr>
              <w:t>проявлять гражданско-патриотическую позицию</w:t>
            </w:r>
          </w:p>
          <w:p w:rsidR="00110216" w:rsidRPr="00110216" w:rsidRDefault="00110216" w:rsidP="00110216">
            <w:pPr>
              <w:rPr>
                <w:lang w:eastAsia="ru-RU"/>
              </w:rPr>
            </w:pPr>
            <w:r w:rsidRPr="00110216">
              <w:rPr>
                <w:color w:val="000000"/>
                <w:sz w:val="22"/>
                <w:szCs w:val="22"/>
                <w:lang w:eastAsia="ru-RU"/>
              </w:rPr>
              <w:t>демонстрировать осознанное поведение</w:t>
            </w:r>
          </w:p>
          <w:p w:rsidR="00110216" w:rsidRPr="00110216" w:rsidRDefault="00110216" w:rsidP="00110216">
            <w:pPr>
              <w:rPr>
                <w:lang w:eastAsia="ru-RU"/>
              </w:rPr>
            </w:pPr>
            <w:r w:rsidRPr="00110216">
              <w:rPr>
                <w:color w:val="000000"/>
                <w:sz w:val="22"/>
                <w:szCs w:val="22"/>
                <w:lang w:eastAsia="ru-RU"/>
              </w:rPr>
              <w:t>описывать значимость своей профессии</w:t>
            </w:r>
          </w:p>
          <w:p w:rsidR="00110216" w:rsidRPr="00110216" w:rsidRDefault="00110216" w:rsidP="00110216">
            <w:pPr>
              <w:rPr>
                <w:lang w:eastAsia="ru-RU"/>
              </w:rPr>
            </w:pPr>
            <w:r w:rsidRPr="00110216">
              <w:rPr>
                <w:color w:val="000000"/>
                <w:sz w:val="22"/>
                <w:szCs w:val="22"/>
                <w:lang w:eastAsia="ru-RU"/>
              </w:rPr>
              <w:t>применять стандарты антикоррупционного поведения</w:t>
            </w:r>
          </w:p>
          <w:p w:rsidR="00110216" w:rsidRPr="00110216" w:rsidRDefault="00110216" w:rsidP="00110216">
            <w:pPr>
              <w:rPr>
                <w:lang w:eastAsia="ru-RU"/>
              </w:rPr>
            </w:pPr>
            <w:r w:rsidRPr="00110216">
              <w:rPr>
                <w:color w:val="000000"/>
                <w:sz w:val="22"/>
                <w:szCs w:val="22"/>
                <w:lang w:eastAsia="ru-RU"/>
              </w:rPr>
              <w:t>соблюдать нормы экологической безопасности</w:t>
            </w:r>
          </w:p>
          <w:p w:rsidR="00110216" w:rsidRPr="00110216" w:rsidRDefault="00110216" w:rsidP="00110216">
            <w:pPr>
              <w:rPr>
                <w:lang w:eastAsia="ru-RU"/>
              </w:rPr>
            </w:pPr>
            <w:r w:rsidRPr="00110216">
              <w:rPr>
                <w:color w:val="000000"/>
                <w:sz w:val="22"/>
                <w:szCs w:val="22"/>
                <w:lang w:eastAsia="ru-RU"/>
              </w:rPr>
              <w:t>определять направления ресурсосбережения в рамках профессиональной деятельности по профессии</w:t>
            </w:r>
          </w:p>
          <w:p w:rsidR="00110216" w:rsidRPr="00110216" w:rsidRDefault="00110216" w:rsidP="00110216">
            <w:pPr>
              <w:rPr>
                <w:lang w:eastAsia="ru-RU"/>
              </w:rPr>
            </w:pPr>
            <w:r w:rsidRPr="00110216">
              <w:rPr>
                <w:color w:val="000000"/>
                <w:sz w:val="22"/>
                <w:szCs w:val="22"/>
                <w:lang w:eastAsia="ru-RU"/>
              </w:rPr>
              <w:t>организовывать профессиональную деятельность с соблюдением принципов бережливого производства</w:t>
            </w:r>
          </w:p>
          <w:p w:rsidR="00110216" w:rsidRPr="00110216" w:rsidRDefault="00110216" w:rsidP="00110216">
            <w:pPr>
              <w:rPr>
                <w:lang w:eastAsia="ru-RU"/>
              </w:rPr>
            </w:pPr>
            <w:r w:rsidRPr="00110216">
              <w:rPr>
                <w:color w:val="000000"/>
                <w:sz w:val="22"/>
                <w:szCs w:val="22"/>
                <w:lang w:eastAsia="ru-RU"/>
              </w:rPr>
              <w:t>организовывать профессиональную деятельность с учетом знаний об изменении климатических условий региона</w:t>
            </w:r>
          </w:p>
          <w:p w:rsidR="00110216" w:rsidRPr="00110216" w:rsidRDefault="00110216" w:rsidP="00110216">
            <w:pPr>
              <w:rPr>
                <w:lang w:eastAsia="ru-RU"/>
              </w:rPr>
            </w:pPr>
            <w:r w:rsidRPr="00110216">
              <w:rPr>
                <w:color w:val="000000"/>
                <w:sz w:val="22"/>
                <w:szCs w:val="22"/>
                <w:lang w:eastAsia="ru-RU"/>
              </w:rPr>
              <w:t>эффективно действовать в чрезвычайных ситуациях</w:t>
            </w:r>
          </w:p>
          <w:p w:rsidR="00110216" w:rsidRPr="00110216" w:rsidRDefault="00110216" w:rsidP="00110216">
            <w:pPr>
              <w:rPr>
                <w:lang w:eastAsia="ru-RU"/>
              </w:rPr>
            </w:pPr>
            <w:r w:rsidRPr="00110216">
              <w:rPr>
                <w:color w:val="000000"/>
                <w:sz w:val="22"/>
                <w:szCs w:val="22"/>
                <w:lang w:eastAsia="ru-RU"/>
              </w:rPr>
              <w:t xml:space="preserve">понимать общий смысл четко произнесенных высказываний на известные темы </w:t>
            </w:r>
            <w:r w:rsidRPr="00110216">
              <w:rPr>
                <w:color w:val="000000"/>
                <w:sz w:val="22"/>
                <w:szCs w:val="22"/>
                <w:lang w:eastAsia="ru-RU"/>
              </w:rPr>
              <w:lastRenderedPageBreak/>
              <w:t>(профессиональные и бытовые), понимать тексты на базовые профессиональные темы</w:t>
            </w:r>
          </w:p>
          <w:p w:rsidR="00110216" w:rsidRPr="00110216" w:rsidRDefault="00110216" w:rsidP="00110216">
            <w:pPr>
              <w:rPr>
                <w:lang w:eastAsia="ru-RU"/>
              </w:rPr>
            </w:pPr>
            <w:r w:rsidRPr="00110216">
              <w:rPr>
                <w:color w:val="000000"/>
                <w:sz w:val="22"/>
                <w:szCs w:val="22"/>
                <w:lang w:eastAsia="ru-RU"/>
              </w:rPr>
              <w:t>участвовать в диалогах на знакомые общие и профессиональные темы</w:t>
            </w:r>
          </w:p>
          <w:p w:rsidR="00110216" w:rsidRPr="00110216" w:rsidRDefault="00110216" w:rsidP="00110216">
            <w:pPr>
              <w:rPr>
                <w:lang w:eastAsia="ru-RU"/>
              </w:rPr>
            </w:pPr>
            <w:r w:rsidRPr="00110216">
              <w:rPr>
                <w:color w:val="000000"/>
                <w:sz w:val="22"/>
                <w:szCs w:val="22"/>
                <w:lang w:eastAsia="ru-RU"/>
              </w:rPr>
              <w:t>строить простые высказывания о себе и о своей профессиональной деятельности</w:t>
            </w:r>
          </w:p>
          <w:p w:rsidR="00110216" w:rsidRPr="00110216" w:rsidRDefault="00110216" w:rsidP="00110216">
            <w:pPr>
              <w:rPr>
                <w:lang w:eastAsia="ru-RU"/>
              </w:rPr>
            </w:pPr>
            <w:r w:rsidRPr="00110216">
              <w:rPr>
                <w:color w:val="000000"/>
                <w:sz w:val="22"/>
                <w:szCs w:val="22"/>
                <w:lang w:eastAsia="ru-RU"/>
              </w:rPr>
              <w:t>кратко обосновывать и объяснять свои действия (текущие и планируемые)</w:t>
            </w:r>
          </w:p>
          <w:p w:rsidR="00110216" w:rsidRPr="00110216" w:rsidRDefault="00110216" w:rsidP="00110216">
            <w:pPr>
              <w:rPr>
                <w:lang w:eastAsia="ru-RU"/>
              </w:rPr>
            </w:pPr>
            <w:r w:rsidRPr="00110216">
              <w:rPr>
                <w:color w:val="000000"/>
                <w:sz w:val="22"/>
                <w:szCs w:val="22"/>
                <w:lang w:eastAsia="ru-RU"/>
              </w:rPr>
              <w:t>писать простые связные сообщения на знакомые или интересующие профессиональные темы</w:t>
            </w:r>
          </w:p>
          <w:p w:rsidR="00110216" w:rsidRPr="00110216" w:rsidRDefault="00110216" w:rsidP="00110216">
            <w:pPr>
              <w:rPr>
                <w:lang w:eastAsia="ru-RU"/>
              </w:rPr>
            </w:pPr>
            <w:r w:rsidRPr="00110216">
              <w:rPr>
                <w:lang w:eastAsia="ru-RU"/>
              </w:rPr>
              <w:t> </w:t>
            </w:r>
          </w:p>
          <w:p w:rsidR="00110216" w:rsidRPr="00110216" w:rsidRDefault="00110216" w:rsidP="00110216">
            <w:pPr>
              <w:spacing w:line="273" w:lineRule="auto"/>
              <w:rPr>
                <w:lang w:eastAsia="ru-RU"/>
              </w:rPr>
            </w:pPr>
            <w:r w:rsidRPr="00110216">
              <w:rPr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0216" w:rsidRPr="00110216" w:rsidRDefault="00110216" w:rsidP="00110216">
            <w:pPr>
              <w:rPr>
                <w:lang w:eastAsia="ru-RU"/>
              </w:rPr>
            </w:pPr>
            <w:r w:rsidRPr="00110216">
              <w:rPr>
                <w:color w:val="000000"/>
                <w:sz w:val="22"/>
                <w:szCs w:val="22"/>
                <w:lang w:eastAsia="ru-RU"/>
              </w:rPr>
              <w:lastRenderedPageBreak/>
              <w:t>распознает задачу и/или проблему в профессиональном и/или социальном контексте, анализирует и выделяет её составные части</w:t>
            </w:r>
          </w:p>
          <w:p w:rsidR="00110216" w:rsidRPr="00110216" w:rsidRDefault="00110216" w:rsidP="00110216">
            <w:pPr>
              <w:rPr>
                <w:lang w:eastAsia="ru-RU"/>
              </w:rPr>
            </w:pPr>
            <w:r w:rsidRPr="00110216">
              <w:rPr>
                <w:color w:val="000000"/>
                <w:sz w:val="22"/>
                <w:szCs w:val="22"/>
                <w:lang w:eastAsia="ru-RU"/>
              </w:rPr>
              <w:t>определяет этапы решения задачи, составляет план действия, реализует составленный план, определяет необходимые ресурсы</w:t>
            </w:r>
          </w:p>
          <w:p w:rsidR="00110216" w:rsidRPr="00110216" w:rsidRDefault="00110216" w:rsidP="00110216">
            <w:pPr>
              <w:rPr>
                <w:lang w:eastAsia="ru-RU"/>
              </w:rPr>
            </w:pPr>
            <w:r w:rsidRPr="00110216">
              <w:rPr>
                <w:color w:val="000000"/>
                <w:sz w:val="22"/>
                <w:szCs w:val="22"/>
                <w:lang w:eastAsia="ru-RU"/>
              </w:rPr>
              <w:t>выявляет и эффективно ищет информацию, необходимую для решения задачи и/или проблемы</w:t>
            </w:r>
          </w:p>
          <w:p w:rsidR="00110216" w:rsidRPr="00110216" w:rsidRDefault="00110216" w:rsidP="00110216">
            <w:pPr>
              <w:rPr>
                <w:lang w:eastAsia="ru-RU"/>
              </w:rPr>
            </w:pPr>
            <w:proofErr w:type="gramStart"/>
            <w:r w:rsidRPr="00110216">
              <w:rPr>
                <w:color w:val="000000"/>
                <w:sz w:val="22"/>
                <w:szCs w:val="22"/>
                <w:lang w:eastAsia="ru-RU"/>
              </w:rPr>
              <w:t>владеет актуальными методами работы в профессиональной и смежных сферах</w:t>
            </w:r>
            <w:proofErr w:type="gramEnd"/>
          </w:p>
          <w:p w:rsidR="00110216" w:rsidRPr="00110216" w:rsidRDefault="00110216" w:rsidP="00110216">
            <w:pPr>
              <w:rPr>
                <w:lang w:eastAsia="ru-RU"/>
              </w:rPr>
            </w:pPr>
            <w:r w:rsidRPr="00110216">
              <w:rPr>
                <w:color w:val="000000"/>
                <w:sz w:val="22"/>
                <w:szCs w:val="22"/>
                <w:lang w:eastAsia="ru-RU"/>
              </w:rPr>
              <w:t>оценивает результат и последствия своих действий (самостоятельно или с помощью наставника)</w:t>
            </w:r>
          </w:p>
          <w:p w:rsidR="00110216" w:rsidRPr="00110216" w:rsidRDefault="00110216" w:rsidP="00110216">
            <w:pPr>
              <w:rPr>
                <w:lang w:eastAsia="ru-RU"/>
              </w:rPr>
            </w:pPr>
            <w:r w:rsidRPr="00110216">
              <w:rPr>
                <w:color w:val="000000"/>
                <w:sz w:val="22"/>
                <w:szCs w:val="22"/>
                <w:lang w:eastAsia="ru-RU"/>
              </w:rPr>
              <w:t>определяет задачи для поиска информации, планирует процесс поиска, выбирает необходимые источники информации</w:t>
            </w:r>
          </w:p>
          <w:p w:rsidR="00110216" w:rsidRPr="00110216" w:rsidRDefault="00110216" w:rsidP="00110216">
            <w:pPr>
              <w:rPr>
                <w:lang w:eastAsia="ru-RU"/>
              </w:rPr>
            </w:pPr>
            <w:r w:rsidRPr="00110216">
              <w:rPr>
                <w:color w:val="000000"/>
                <w:sz w:val="22"/>
                <w:szCs w:val="22"/>
                <w:lang w:eastAsia="ru-RU"/>
              </w:rPr>
              <w:t xml:space="preserve">выделяет наиболее </w:t>
            </w:r>
            <w:proofErr w:type="gramStart"/>
            <w:r w:rsidRPr="00110216">
              <w:rPr>
                <w:color w:val="000000"/>
                <w:sz w:val="22"/>
                <w:szCs w:val="22"/>
                <w:lang w:eastAsia="ru-RU"/>
              </w:rPr>
              <w:t>значимое</w:t>
            </w:r>
            <w:proofErr w:type="gramEnd"/>
            <w:r w:rsidRPr="00110216">
              <w:rPr>
                <w:color w:val="000000"/>
                <w:sz w:val="22"/>
                <w:szCs w:val="22"/>
                <w:lang w:eastAsia="ru-RU"/>
              </w:rPr>
              <w:t xml:space="preserve"> в перечне информации, структурирует получаемую информацию, оформляет результаты поиска</w:t>
            </w:r>
          </w:p>
          <w:p w:rsidR="00110216" w:rsidRPr="00110216" w:rsidRDefault="00110216" w:rsidP="00110216">
            <w:pPr>
              <w:rPr>
                <w:lang w:eastAsia="ru-RU"/>
              </w:rPr>
            </w:pPr>
            <w:r w:rsidRPr="00110216">
              <w:rPr>
                <w:color w:val="000000"/>
                <w:sz w:val="22"/>
                <w:szCs w:val="22"/>
                <w:lang w:eastAsia="ru-RU"/>
              </w:rPr>
              <w:t>оценивает практическую значимость результатов поиска</w:t>
            </w:r>
          </w:p>
          <w:p w:rsidR="00110216" w:rsidRPr="00110216" w:rsidRDefault="00110216" w:rsidP="00110216">
            <w:pPr>
              <w:rPr>
                <w:lang w:eastAsia="ru-RU"/>
              </w:rPr>
            </w:pPr>
            <w:r w:rsidRPr="00110216">
              <w:rPr>
                <w:color w:val="000000"/>
                <w:sz w:val="22"/>
                <w:szCs w:val="22"/>
                <w:lang w:eastAsia="ru-RU"/>
              </w:rPr>
              <w:t>применяет средства информационных технологий для решения профессиональных задач</w:t>
            </w:r>
          </w:p>
          <w:p w:rsidR="00110216" w:rsidRPr="00110216" w:rsidRDefault="00110216" w:rsidP="00110216">
            <w:pPr>
              <w:rPr>
                <w:lang w:eastAsia="ru-RU"/>
              </w:rPr>
            </w:pPr>
            <w:r w:rsidRPr="00110216">
              <w:rPr>
                <w:color w:val="000000"/>
                <w:sz w:val="22"/>
                <w:szCs w:val="22"/>
                <w:lang w:eastAsia="ru-RU"/>
              </w:rPr>
              <w:t>использует современное программное обеспечение в профессиональной деятельности</w:t>
            </w:r>
          </w:p>
          <w:p w:rsidR="00110216" w:rsidRPr="00110216" w:rsidRDefault="00110216" w:rsidP="00110216">
            <w:pPr>
              <w:rPr>
                <w:lang w:eastAsia="ru-RU"/>
              </w:rPr>
            </w:pPr>
            <w:r w:rsidRPr="00110216">
              <w:rPr>
                <w:color w:val="000000"/>
                <w:sz w:val="22"/>
                <w:szCs w:val="22"/>
                <w:lang w:eastAsia="ru-RU"/>
              </w:rPr>
              <w:t>использует различные цифровые средства для решения профессиональных задач</w:t>
            </w:r>
          </w:p>
          <w:p w:rsidR="00110216" w:rsidRPr="00110216" w:rsidRDefault="00110216" w:rsidP="00110216">
            <w:pPr>
              <w:rPr>
                <w:lang w:eastAsia="ru-RU"/>
              </w:rPr>
            </w:pPr>
            <w:r w:rsidRPr="00110216">
              <w:rPr>
                <w:color w:val="000000"/>
                <w:sz w:val="22"/>
                <w:szCs w:val="22"/>
                <w:lang w:eastAsia="ru-RU"/>
              </w:rPr>
              <w:t>определяет актуальность нормативно-правовой документации в профессиональной деятельности</w:t>
            </w:r>
          </w:p>
          <w:p w:rsidR="00110216" w:rsidRPr="00110216" w:rsidRDefault="00110216" w:rsidP="00110216">
            <w:pPr>
              <w:rPr>
                <w:lang w:eastAsia="ru-RU"/>
              </w:rPr>
            </w:pPr>
            <w:r w:rsidRPr="00110216">
              <w:rPr>
                <w:color w:val="000000"/>
                <w:sz w:val="22"/>
                <w:szCs w:val="22"/>
                <w:lang w:eastAsia="ru-RU"/>
              </w:rPr>
              <w:t>применяет современную научную профессиональную терминологию</w:t>
            </w:r>
          </w:p>
          <w:p w:rsidR="00110216" w:rsidRPr="00110216" w:rsidRDefault="00110216" w:rsidP="00110216">
            <w:pPr>
              <w:rPr>
                <w:lang w:eastAsia="ru-RU"/>
              </w:rPr>
            </w:pPr>
            <w:r w:rsidRPr="00110216">
              <w:rPr>
                <w:color w:val="000000"/>
                <w:sz w:val="22"/>
                <w:szCs w:val="22"/>
                <w:lang w:eastAsia="ru-RU"/>
              </w:rPr>
              <w:t>определяет и выстраивает траектории профессионального развития и самообразования</w:t>
            </w:r>
          </w:p>
          <w:p w:rsidR="00110216" w:rsidRPr="00110216" w:rsidRDefault="00110216" w:rsidP="00110216">
            <w:pPr>
              <w:rPr>
                <w:lang w:eastAsia="ru-RU"/>
              </w:rPr>
            </w:pPr>
            <w:r w:rsidRPr="00110216">
              <w:rPr>
                <w:color w:val="000000"/>
                <w:sz w:val="22"/>
                <w:szCs w:val="22"/>
                <w:lang w:eastAsia="ru-RU"/>
              </w:rPr>
              <w:t>выявляет достоинства и недостатки коммерческой идеи</w:t>
            </w:r>
          </w:p>
          <w:p w:rsidR="00110216" w:rsidRPr="00110216" w:rsidRDefault="00110216" w:rsidP="00110216">
            <w:pPr>
              <w:rPr>
                <w:lang w:eastAsia="ru-RU"/>
              </w:rPr>
            </w:pPr>
            <w:r w:rsidRPr="00110216">
              <w:rPr>
                <w:color w:val="000000"/>
                <w:sz w:val="22"/>
                <w:szCs w:val="22"/>
                <w:lang w:eastAsia="ru-RU"/>
              </w:rPr>
              <w:t xml:space="preserve">определяет инвестиционную </w:t>
            </w:r>
            <w:r w:rsidRPr="00110216">
              <w:rPr>
                <w:color w:val="000000"/>
                <w:sz w:val="22"/>
                <w:szCs w:val="22"/>
                <w:lang w:eastAsia="ru-RU"/>
              </w:rPr>
              <w:lastRenderedPageBreak/>
              <w:t>привлекательность коммерческих идей в рамках профессиональной деятельности, выявлять источники финансирования</w:t>
            </w:r>
          </w:p>
          <w:p w:rsidR="00110216" w:rsidRPr="00110216" w:rsidRDefault="00110216" w:rsidP="00110216">
            <w:pPr>
              <w:rPr>
                <w:lang w:eastAsia="ru-RU"/>
              </w:rPr>
            </w:pPr>
            <w:r w:rsidRPr="00110216">
              <w:rPr>
                <w:color w:val="000000"/>
                <w:sz w:val="22"/>
                <w:szCs w:val="22"/>
                <w:lang w:eastAsia="ru-RU"/>
              </w:rPr>
              <w:t>презентует идеи открытия собственного дела в профессиональной деятельности</w:t>
            </w:r>
          </w:p>
          <w:p w:rsidR="00110216" w:rsidRPr="00110216" w:rsidRDefault="00110216" w:rsidP="00110216">
            <w:pPr>
              <w:rPr>
                <w:lang w:eastAsia="ru-RU"/>
              </w:rPr>
            </w:pPr>
            <w:r w:rsidRPr="00110216">
              <w:rPr>
                <w:color w:val="000000"/>
                <w:sz w:val="22"/>
                <w:szCs w:val="22"/>
                <w:lang w:eastAsia="ru-RU"/>
              </w:rPr>
              <w:t>определяет источники достоверной правовой информации</w:t>
            </w:r>
          </w:p>
          <w:p w:rsidR="00110216" w:rsidRPr="00110216" w:rsidRDefault="00110216" w:rsidP="00110216">
            <w:pPr>
              <w:rPr>
                <w:lang w:eastAsia="ru-RU"/>
              </w:rPr>
            </w:pPr>
            <w:r w:rsidRPr="00110216">
              <w:rPr>
                <w:color w:val="000000"/>
                <w:sz w:val="22"/>
                <w:szCs w:val="22"/>
                <w:lang w:eastAsia="ru-RU"/>
              </w:rPr>
              <w:t>составляет различные правовые документы</w:t>
            </w:r>
          </w:p>
          <w:p w:rsidR="00110216" w:rsidRPr="00110216" w:rsidRDefault="00110216" w:rsidP="00110216">
            <w:pPr>
              <w:rPr>
                <w:lang w:eastAsia="ru-RU"/>
              </w:rPr>
            </w:pPr>
            <w:r w:rsidRPr="00110216">
              <w:rPr>
                <w:color w:val="000000"/>
                <w:sz w:val="22"/>
                <w:szCs w:val="22"/>
                <w:lang w:eastAsia="ru-RU"/>
              </w:rPr>
              <w:t>находит интересные проектные идеи, грамотно их формулирует и документирует</w:t>
            </w:r>
          </w:p>
          <w:p w:rsidR="00110216" w:rsidRPr="00110216" w:rsidRDefault="00110216" w:rsidP="00110216">
            <w:pPr>
              <w:rPr>
                <w:lang w:eastAsia="ru-RU"/>
              </w:rPr>
            </w:pPr>
            <w:r w:rsidRPr="00110216">
              <w:rPr>
                <w:color w:val="000000"/>
                <w:sz w:val="22"/>
                <w:szCs w:val="22"/>
                <w:lang w:eastAsia="ru-RU"/>
              </w:rPr>
              <w:t>оценивает жизнеспособность проектной идеи, составлять план проекта</w:t>
            </w:r>
          </w:p>
          <w:p w:rsidR="00110216" w:rsidRPr="00110216" w:rsidRDefault="00110216" w:rsidP="00110216">
            <w:pPr>
              <w:rPr>
                <w:lang w:eastAsia="ru-RU"/>
              </w:rPr>
            </w:pPr>
            <w:r w:rsidRPr="00110216">
              <w:rPr>
                <w:color w:val="000000"/>
                <w:sz w:val="22"/>
                <w:szCs w:val="22"/>
                <w:lang w:eastAsia="ru-RU"/>
              </w:rPr>
              <w:t>организовывает работу коллектива и команды</w:t>
            </w:r>
          </w:p>
          <w:p w:rsidR="00110216" w:rsidRPr="00110216" w:rsidRDefault="00110216" w:rsidP="00110216">
            <w:pPr>
              <w:rPr>
                <w:lang w:eastAsia="ru-RU"/>
              </w:rPr>
            </w:pPr>
            <w:r w:rsidRPr="00110216">
              <w:rPr>
                <w:color w:val="000000"/>
                <w:sz w:val="22"/>
                <w:szCs w:val="22"/>
                <w:lang w:eastAsia="ru-RU"/>
              </w:rPr>
              <w:t>взаимодействует с коллегами, руководством, клиентами в ходе профессиональной деятельности</w:t>
            </w:r>
          </w:p>
          <w:p w:rsidR="00110216" w:rsidRPr="00110216" w:rsidRDefault="00110216" w:rsidP="00110216">
            <w:pPr>
              <w:rPr>
                <w:lang w:eastAsia="ru-RU"/>
              </w:rPr>
            </w:pPr>
            <w:r w:rsidRPr="00110216">
              <w:rPr>
                <w:color w:val="000000"/>
                <w:sz w:val="22"/>
                <w:szCs w:val="22"/>
                <w:lang w:eastAsia="ru-RU"/>
              </w:rPr>
              <w:t>грамотно излагает свои мысли и оформляет документы по профессиональной тематике на государственном языке</w:t>
            </w:r>
          </w:p>
          <w:p w:rsidR="00110216" w:rsidRPr="00110216" w:rsidRDefault="00110216" w:rsidP="00110216">
            <w:pPr>
              <w:rPr>
                <w:lang w:eastAsia="ru-RU"/>
              </w:rPr>
            </w:pPr>
            <w:r w:rsidRPr="00110216">
              <w:rPr>
                <w:color w:val="000000"/>
                <w:sz w:val="22"/>
                <w:szCs w:val="22"/>
                <w:lang w:eastAsia="ru-RU"/>
              </w:rPr>
              <w:t>проявляет терпимость в рабочем коллективе</w:t>
            </w:r>
          </w:p>
          <w:p w:rsidR="00110216" w:rsidRPr="00110216" w:rsidRDefault="00110216" w:rsidP="00110216">
            <w:pPr>
              <w:rPr>
                <w:lang w:eastAsia="ru-RU"/>
              </w:rPr>
            </w:pPr>
            <w:r w:rsidRPr="00110216">
              <w:rPr>
                <w:color w:val="000000"/>
                <w:sz w:val="22"/>
                <w:szCs w:val="22"/>
                <w:lang w:eastAsia="ru-RU"/>
              </w:rPr>
              <w:t>проявляет гражданско-патриотическую позицию</w:t>
            </w:r>
          </w:p>
          <w:p w:rsidR="00110216" w:rsidRPr="00110216" w:rsidRDefault="00110216" w:rsidP="00110216">
            <w:pPr>
              <w:rPr>
                <w:lang w:eastAsia="ru-RU"/>
              </w:rPr>
            </w:pPr>
            <w:r w:rsidRPr="00110216">
              <w:rPr>
                <w:color w:val="000000"/>
                <w:sz w:val="22"/>
                <w:szCs w:val="22"/>
                <w:lang w:eastAsia="ru-RU"/>
              </w:rPr>
              <w:t>демонстрирует осознанное поведение</w:t>
            </w:r>
          </w:p>
          <w:p w:rsidR="00110216" w:rsidRPr="00110216" w:rsidRDefault="00110216" w:rsidP="00110216">
            <w:pPr>
              <w:rPr>
                <w:lang w:eastAsia="ru-RU"/>
              </w:rPr>
            </w:pPr>
            <w:r w:rsidRPr="00110216">
              <w:rPr>
                <w:color w:val="000000"/>
                <w:sz w:val="22"/>
                <w:szCs w:val="22"/>
                <w:lang w:eastAsia="ru-RU"/>
              </w:rPr>
              <w:t>описывает значимость своей профессии</w:t>
            </w:r>
          </w:p>
          <w:p w:rsidR="00110216" w:rsidRPr="00110216" w:rsidRDefault="00110216" w:rsidP="00110216">
            <w:pPr>
              <w:rPr>
                <w:lang w:eastAsia="ru-RU"/>
              </w:rPr>
            </w:pPr>
            <w:r w:rsidRPr="00110216">
              <w:rPr>
                <w:color w:val="000000"/>
                <w:sz w:val="22"/>
                <w:szCs w:val="22"/>
                <w:lang w:eastAsia="ru-RU"/>
              </w:rPr>
              <w:t>применяет стандарты антикоррупционного поведения</w:t>
            </w:r>
          </w:p>
          <w:p w:rsidR="00110216" w:rsidRPr="00110216" w:rsidRDefault="00110216" w:rsidP="00110216">
            <w:pPr>
              <w:rPr>
                <w:lang w:eastAsia="ru-RU"/>
              </w:rPr>
            </w:pPr>
            <w:r w:rsidRPr="00110216">
              <w:rPr>
                <w:color w:val="000000"/>
                <w:sz w:val="22"/>
                <w:szCs w:val="22"/>
                <w:lang w:eastAsia="ru-RU"/>
              </w:rPr>
              <w:t>соблюдает нормы экологической безопасности</w:t>
            </w:r>
          </w:p>
          <w:p w:rsidR="00110216" w:rsidRPr="00110216" w:rsidRDefault="00110216" w:rsidP="00110216">
            <w:pPr>
              <w:rPr>
                <w:lang w:eastAsia="ru-RU"/>
              </w:rPr>
            </w:pPr>
            <w:r w:rsidRPr="00110216">
              <w:rPr>
                <w:color w:val="000000"/>
                <w:sz w:val="22"/>
                <w:szCs w:val="22"/>
                <w:lang w:eastAsia="ru-RU"/>
              </w:rPr>
              <w:t>определяет направления ресурсосбережения в рамках профессиональной деятельности по профессии</w:t>
            </w:r>
          </w:p>
          <w:p w:rsidR="00110216" w:rsidRPr="00110216" w:rsidRDefault="00110216" w:rsidP="00110216">
            <w:pPr>
              <w:rPr>
                <w:lang w:eastAsia="ru-RU"/>
              </w:rPr>
            </w:pPr>
            <w:r w:rsidRPr="00110216">
              <w:rPr>
                <w:color w:val="000000"/>
                <w:sz w:val="22"/>
                <w:szCs w:val="22"/>
                <w:lang w:eastAsia="ru-RU"/>
              </w:rPr>
              <w:t>организует профессиональную деятельность с соблюдением принципов бережливого производства</w:t>
            </w:r>
          </w:p>
          <w:p w:rsidR="00110216" w:rsidRPr="00110216" w:rsidRDefault="00110216" w:rsidP="00110216">
            <w:pPr>
              <w:rPr>
                <w:lang w:eastAsia="ru-RU"/>
              </w:rPr>
            </w:pPr>
            <w:r w:rsidRPr="00110216">
              <w:rPr>
                <w:color w:val="000000"/>
                <w:sz w:val="22"/>
                <w:szCs w:val="22"/>
                <w:lang w:eastAsia="ru-RU"/>
              </w:rPr>
              <w:t>организует профессиональную деятельность с учетом знаний об изменении климатических условий региона</w:t>
            </w:r>
          </w:p>
          <w:p w:rsidR="00110216" w:rsidRPr="00110216" w:rsidRDefault="00110216" w:rsidP="00110216">
            <w:pPr>
              <w:rPr>
                <w:lang w:eastAsia="ru-RU"/>
              </w:rPr>
            </w:pPr>
            <w:r w:rsidRPr="00110216">
              <w:rPr>
                <w:color w:val="000000"/>
                <w:sz w:val="22"/>
                <w:szCs w:val="22"/>
                <w:lang w:eastAsia="ru-RU"/>
              </w:rPr>
              <w:t>эффективно действует в чрезвычайных ситуациях</w:t>
            </w:r>
          </w:p>
          <w:p w:rsidR="00110216" w:rsidRPr="00110216" w:rsidRDefault="00110216" w:rsidP="00110216">
            <w:pPr>
              <w:rPr>
                <w:lang w:eastAsia="ru-RU"/>
              </w:rPr>
            </w:pPr>
            <w:r w:rsidRPr="00110216">
              <w:rPr>
                <w:color w:val="000000"/>
                <w:sz w:val="22"/>
                <w:szCs w:val="22"/>
                <w:lang w:eastAsia="ru-RU"/>
              </w:rPr>
              <w:t xml:space="preserve">понимает общий смысл четко произнесенных высказываний на </w:t>
            </w:r>
            <w:r w:rsidRPr="00110216">
              <w:rPr>
                <w:color w:val="000000"/>
                <w:sz w:val="22"/>
                <w:szCs w:val="22"/>
                <w:lang w:eastAsia="ru-RU"/>
              </w:rPr>
              <w:lastRenderedPageBreak/>
              <w:t>известные темы (профессиональные и бытовые), понимает тексты на базовые профессиональные темы</w:t>
            </w:r>
          </w:p>
          <w:p w:rsidR="00110216" w:rsidRPr="00110216" w:rsidRDefault="00110216" w:rsidP="00110216">
            <w:pPr>
              <w:rPr>
                <w:lang w:eastAsia="ru-RU"/>
              </w:rPr>
            </w:pPr>
            <w:r w:rsidRPr="00110216">
              <w:rPr>
                <w:color w:val="000000"/>
                <w:sz w:val="22"/>
                <w:szCs w:val="22"/>
                <w:lang w:eastAsia="ru-RU"/>
              </w:rPr>
              <w:t>участвует в диалогах на знакомые общие и профессиональные темы</w:t>
            </w:r>
          </w:p>
          <w:p w:rsidR="00110216" w:rsidRPr="00110216" w:rsidRDefault="00110216" w:rsidP="00110216">
            <w:pPr>
              <w:rPr>
                <w:lang w:eastAsia="ru-RU"/>
              </w:rPr>
            </w:pPr>
            <w:r w:rsidRPr="00110216">
              <w:rPr>
                <w:color w:val="000000"/>
                <w:sz w:val="22"/>
                <w:szCs w:val="22"/>
                <w:lang w:eastAsia="ru-RU"/>
              </w:rPr>
              <w:t>строит простые высказывания о себе и о своей профессиональной деятельности</w:t>
            </w:r>
          </w:p>
          <w:p w:rsidR="00110216" w:rsidRPr="00110216" w:rsidRDefault="00110216" w:rsidP="00110216">
            <w:pPr>
              <w:rPr>
                <w:lang w:eastAsia="ru-RU"/>
              </w:rPr>
            </w:pPr>
            <w:r w:rsidRPr="00110216">
              <w:rPr>
                <w:color w:val="000000"/>
                <w:sz w:val="22"/>
                <w:szCs w:val="22"/>
                <w:lang w:eastAsia="ru-RU"/>
              </w:rPr>
              <w:t>кратко обосновывает и объясняет свои действия (текущие и планируемые)</w:t>
            </w:r>
          </w:p>
          <w:p w:rsidR="00110216" w:rsidRPr="00110216" w:rsidRDefault="00110216" w:rsidP="00110216">
            <w:pPr>
              <w:rPr>
                <w:lang w:eastAsia="ru-RU"/>
              </w:rPr>
            </w:pPr>
            <w:r w:rsidRPr="00110216">
              <w:rPr>
                <w:color w:val="000000"/>
                <w:sz w:val="22"/>
                <w:szCs w:val="22"/>
                <w:lang w:eastAsia="ru-RU"/>
              </w:rPr>
              <w:t>пишет простые связные сообщения на знакомые или интересующие профессиональные темы</w:t>
            </w:r>
          </w:p>
          <w:p w:rsidR="00110216" w:rsidRPr="00110216" w:rsidRDefault="00110216" w:rsidP="00110216">
            <w:pPr>
              <w:spacing w:line="273" w:lineRule="auto"/>
              <w:rPr>
                <w:lang w:eastAsia="ru-RU"/>
              </w:rPr>
            </w:pPr>
            <w:r w:rsidRPr="00110216">
              <w:rPr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0216" w:rsidRPr="00110216" w:rsidRDefault="00110216" w:rsidP="00110216">
            <w:pPr>
              <w:spacing w:line="273" w:lineRule="auto"/>
              <w:rPr>
                <w:lang w:eastAsia="ru-RU"/>
              </w:rPr>
            </w:pPr>
            <w:r w:rsidRPr="00110216">
              <w:rPr>
                <w:b/>
                <w:bCs/>
                <w:i/>
                <w:iCs/>
                <w:color w:val="000000"/>
                <w:sz w:val="22"/>
                <w:szCs w:val="22"/>
                <w:lang w:eastAsia="ru-RU"/>
              </w:rPr>
              <w:lastRenderedPageBreak/>
              <w:t xml:space="preserve">Текущий контроль: </w:t>
            </w:r>
          </w:p>
          <w:p w:rsidR="00110216" w:rsidRPr="00110216" w:rsidRDefault="00110216" w:rsidP="00110216">
            <w:pPr>
              <w:spacing w:line="273" w:lineRule="auto"/>
              <w:rPr>
                <w:lang w:eastAsia="ru-RU"/>
              </w:rPr>
            </w:pPr>
            <w:r w:rsidRPr="00110216">
              <w:rPr>
                <w:i/>
                <w:iCs/>
                <w:color w:val="000000"/>
                <w:sz w:val="22"/>
                <w:szCs w:val="22"/>
                <w:lang w:eastAsia="ru-RU"/>
              </w:rPr>
              <w:t xml:space="preserve">- экспертное наблюдение выполнения практических работ </w:t>
            </w:r>
          </w:p>
          <w:p w:rsidR="00110216" w:rsidRPr="00110216" w:rsidRDefault="00110216" w:rsidP="00110216">
            <w:pPr>
              <w:spacing w:line="273" w:lineRule="auto"/>
              <w:rPr>
                <w:lang w:eastAsia="ru-RU"/>
              </w:rPr>
            </w:pPr>
            <w:r w:rsidRPr="00110216">
              <w:rPr>
                <w:i/>
                <w:iCs/>
                <w:color w:val="000000"/>
                <w:sz w:val="22"/>
                <w:szCs w:val="22"/>
                <w:lang w:eastAsia="ru-RU"/>
              </w:rPr>
              <w:t>- выполнение самостоятельной работы</w:t>
            </w:r>
          </w:p>
          <w:p w:rsidR="00110216" w:rsidRPr="00110216" w:rsidRDefault="00110216" w:rsidP="00110216">
            <w:pPr>
              <w:spacing w:line="273" w:lineRule="auto"/>
              <w:rPr>
                <w:lang w:eastAsia="ru-RU"/>
              </w:rPr>
            </w:pPr>
            <w:r w:rsidRPr="00110216">
              <w:rPr>
                <w:b/>
                <w:bCs/>
                <w:i/>
                <w:iCs/>
                <w:color w:val="000000"/>
                <w:sz w:val="22"/>
                <w:szCs w:val="22"/>
                <w:lang w:eastAsia="ru-RU"/>
              </w:rPr>
              <w:t xml:space="preserve">Итоговый контроль: </w:t>
            </w:r>
          </w:p>
          <w:p w:rsidR="00110216" w:rsidRPr="00110216" w:rsidRDefault="00110216" w:rsidP="00110216">
            <w:pPr>
              <w:spacing w:line="273" w:lineRule="auto"/>
              <w:rPr>
                <w:lang w:eastAsia="ru-RU"/>
              </w:rPr>
            </w:pPr>
            <w:r w:rsidRPr="00110216">
              <w:rPr>
                <w:i/>
                <w:iCs/>
                <w:color w:val="000000"/>
                <w:sz w:val="22"/>
                <w:szCs w:val="22"/>
                <w:lang w:eastAsia="ru-RU"/>
              </w:rPr>
              <w:t>- промежуточная аттестация в форме зачета</w:t>
            </w:r>
          </w:p>
        </w:tc>
      </w:tr>
    </w:tbl>
    <w:p w:rsidR="00110216" w:rsidRPr="00110216" w:rsidRDefault="00110216" w:rsidP="001102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line="360" w:lineRule="auto"/>
        <w:ind w:firstLine="567"/>
        <w:rPr>
          <w:lang w:eastAsia="ru-RU"/>
        </w:rPr>
      </w:pPr>
      <w:r w:rsidRPr="00110216">
        <w:rPr>
          <w:lang w:eastAsia="ru-RU"/>
        </w:rPr>
        <w:lastRenderedPageBreak/>
        <w:t> </w:t>
      </w:r>
    </w:p>
    <w:p w:rsidR="00110216" w:rsidRPr="00110216" w:rsidRDefault="00110216" w:rsidP="00110216">
      <w:pPr>
        <w:tabs>
          <w:tab w:val="left" w:pos="1440"/>
        </w:tabs>
        <w:jc w:val="both"/>
        <w:rPr>
          <w:lang w:eastAsia="ru-RU"/>
        </w:rPr>
      </w:pPr>
      <w:r w:rsidRPr="00110216">
        <w:rPr>
          <w:lang w:eastAsia="ru-RU"/>
        </w:rPr>
        <w:t> </w:t>
      </w:r>
    </w:p>
    <w:p w:rsidR="00110216" w:rsidRPr="00110216" w:rsidRDefault="00110216" w:rsidP="00110216">
      <w:pPr>
        <w:tabs>
          <w:tab w:val="left" w:pos="708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line="360" w:lineRule="auto"/>
        <w:ind w:firstLine="567"/>
        <w:jc w:val="both"/>
        <w:rPr>
          <w:lang w:eastAsia="ru-RU"/>
        </w:rPr>
      </w:pPr>
      <w:r w:rsidRPr="00110216">
        <w:rPr>
          <w:lang w:eastAsia="ru-RU"/>
        </w:rPr>
        <w:t> </w:t>
      </w:r>
    </w:p>
    <w:p w:rsidR="00110216" w:rsidRPr="00110216" w:rsidRDefault="00110216" w:rsidP="00110216">
      <w:pPr>
        <w:tabs>
          <w:tab w:val="left" w:pos="708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line="360" w:lineRule="auto"/>
        <w:ind w:firstLine="567"/>
        <w:jc w:val="both"/>
        <w:rPr>
          <w:lang w:eastAsia="ru-RU"/>
        </w:rPr>
      </w:pPr>
      <w:r w:rsidRPr="00110216">
        <w:rPr>
          <w:lang w:eastAsia="ru-RU"/>
        </w:rPr>
        <w:t> </w:t>
      </w:r>
    </w:p>
    <w:p w:rsidR="00110216" w:rsidRPr="00110216" w:rsidRDefault="00110216" w:rsidP="00110216">
      <w:pPr>
        <w:tabs>
          <w:tab w:val="left" w:pos="708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line="360" w:lineRule="auto"/>
        <w:ind w:firstLine="567"/>
        <w:jc w:val="both"/>
        <w:rPr>
          <w:lang w:eastAsia="ru-RU"/>
        </w:rPr>
      </w:pPr>
      <w:r w:rsidRPr="00110216">
        <w:rPr>
          <w:lang w:eastAsia="ru-RU"/>
        </w:rPr>
        <w:t> </w:t>
      </w:r>
    </w:p>
    <w:p w:rsidR="00110216" w:rsidRPr="00110216" w:rsidRDefault="00110216" w:rsidP="00110216">
      <w:pPr>
        <w:tabs>
          <w:tab w:val="left" w:pos="708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line="360" w:lineRule="auto"/>
        <w:ind w:firstLine="567"/>
        <w:jc w:val="both"/>
        <w:rPr>
          <w:lang w:eastAsia="ru-RU"/>
        </w:rPr>
      </w:pPr>
      <w:r w:rsidRPr="00110216">
        <w:rPr>
          <w:lang w:eastAsia="ru-RU"/>
        </w:rPr>
        <w:t> </w:t>
      </w:r>
    </w:p>
    <w:p w:rsidR="00110216" w:rsidRPr="00110216" w:rsidRDefault="00110216" w:rsidP="00110216">
      <w:pPr>
        <w:tabs>
          <w:tab w:val="left" w:pos="708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line="360" w:lineRule="auto"/>
        <w:ind w:firstLine="567"/>
        <w:jc w:val="both"/>
        <w:rPr>
          <w:lang w:eastAsia="ru-RU"/>
        </w:rPr>
      </w:pPr>
      <w:r w:rsidRPr="00110216">
        <w:rPr>
          <w:lang w:eastAsia="ru-RU"/>
        </w:rPr>
        <w:t> </w:t>
      </w:r>
    </w:p>
    <w:p w:rsidR="00110216" w:rsidRPr="00110216" w:rsidRDefault="00110216" w:rsidP="00110216">
      <w:pPr>
        <w:tabs>
          <w:tab w:val="left" w:pos="708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line="360" w:lineRule="auto"/>
        <w:ind w:firstLine="567"/>
        <w:jc w:val="both"/>
        <w:rPr>
          <w:lang w:eastAsia="ru-RU"/>
        </w:rPr>
      </w:pPr>
      <w:r w:rsidRPr="00110216">
        <w:rPr>
          <w:lang w:eastAsia="ru-RU"/>
        </w:rPr>
        <w:t> </w:t>
      </w:r>
    </w:p>
    <w:p w:rsidR="003421D4" w:rsidRDefault="003421D4">
      <w:pPr>
        <w:spacing w:line="360" w:lineRule="auto"/>
        <w:ind w:firstLine="567"/>
        <w:jc w:val="both"/>
        <w:rPr>
          <w:rFonts w:eastAsia="Courier New"/>
          <w:sz w:val="28"/>
          <w:szCs w:val="28"/>
          <w:lang w:bidi="hi-IN"/>
        </w:rPr>
      </w:pPr>
    </w:p>
    <w:p w:rsidR="003421D4" w:rsidRDefault="003421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both"/>
        <w:rPr>
          <w:b/>
          <w:bCs/>
          <w:sz w:val="28"/>
          <w:szCs w:val="28"/>
        </w:rPr>
      </w:pPr>
    </w:p>
    <w:p w:rsidR="003421D4" w:rsidRDefault="003421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both"/>
        <w:rPr>
          <w:b/>
          <w:bCs/>
          <w:sz w:val="28"/>
          <w:szCs w:val="28"/>
        </w:rPr>
      </w:pPr>
    </w:p>
    <w:p w:rsidR="003421D4" w:rsidRDefault="003421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both"/>
        <w:rPr>
          <w:b/>
          <w:bCs/>
          <w:sz w:val="28"/>
          <w:szCs w:val="28"/>
        </w:rPr>
      </w:pPr>
    </w:p>
    <w:p w:rsidR="003421D4" w:rsidRDefault="003421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both"/>
        <w:rPr>
          <w:b/>
          <w:bCs/>
          <w:sz w:val="28"/>
          <w:szCs w:val="28"/>
        </w:rPr>
      </w:pPr>
    </w:p>
    <w:p w:rsidR="003421D4" w:rsidRDefault="003421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both"/>
        <w:rPr>
          <w:b/>
          <w:bCs/>
          <w:sz w:val="28"/>
          <w:szCs w:val="28"/>
        </w:rPr>
      </w:pPr>
    </w:p>
    <w:p w:rsidR="003421D4" w:rsidRDefault="003421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both"/>
        <w:rPr>
          <w:b/>
          <w:bCs/>
          <w:sz w:val="28"/>
          <w:szCs w:val="28"/>
        </w:rPr>
      </w:pPr>
    </w:p>
    <w:p w:rsidR="003421D4" w:rsidRDefault="003421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both"/>
        <w:rPr>
          <w:b/>
          <w:bCs/>
          <w:sz w:val="28"/>
          <w:szCs w:val="28"/>
        </w:rPr>
      </w:pPr>
    </w:p>
    <w:p w:rsidR="003421D4" w:rsidRDefault="003421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both"/>
        <w:rPr>
          <w:b/>
          <w:bCs/>
          <w:sz w:val="28"/>
          <w:szCs w:val="28"/>
        </w:rPr>
      </w:pPr>
    </w:p>
    <w:p w:rsidR="003421D4" w:rsidRDefault="003421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both"/>
        <w:rPr>
          <w:b/>
          <w:bCs/>
          <w:sz w:val="28"/>
          <w:szCs w:val="28"/>
        </w:rPr>
      </w:pPr>
    </w:p>
    <w:p w:rsidR="003421D4" w:rsidRDefault="003421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both"/>
        <w:rPr>
          <w:b/>
          <w:bCs/>
          <w:sz w:val="28"/>
          <w:szCs w:val="28"/>
        </w:rPr>
      </w:pPr>
    </w:p>
    <w:p w:rsidR="003421D4" w:rsidRDefault="003421D4">
      <w:pPr>
        <w:tabs>
          <w:tab w:val="left" w:pos="1440"/>
        </w:tabs>
        <w:ind w:left="1429" w:firstLine="567"/>
        <w:jc w:val="both"/>
        <w:rPr>
          <w:sz w:val="28"/>
          <w:szCs w:val="28"/>
        </w:rPr>
      </w:pPr>
    </w:p>
    <w:sectPr w:rsidR="003421D4">
      <w:footerReference w:type="default" r:id="rId25"/>
      <w:pgSz w:w="11906" w:h="16838"/>
      <w:pgMar w:top="1134" w:right="850" w:bottom="1134" w:left="1701" w:header="0" w:footer="708" w:gutter="0"/>
      <w:cols w:space="170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27AB" w:rsidRDefault="003C27AB">
      <w:r>
        <w:separator/>
      </w:r>
    </w:p>
  </w:endnote>
  <w:endnote w:type="continuationSeparator" w:id="0">
    <w:p w:rsidR="003C27AB" w:rsidRDefault="003C27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DejaVu Sans">
    <w:altName w:val="Malgun Gothic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PT Sans">
    <w:altName w:val="Arial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21D4" w:rsidRDefault="003C27AB">
    <w:pPr>
      <w:pStyle w:val="ac"/>
      <w:jc w:val="right"/>
    </w:pPr>
    <w:r>
      <w:fldChar w:fldCharType="begin"/>
    </w:r>
    <w:r>
      <w:instrText xml:space="preserve"> PAGE </w:instrText>
    </w:r>
    <w:r>
      <w:fldChar w:fldCharType="separate"/>
    </w:r>
    <w:r w:rsidR="00110216">
      <w:rPr>
        <w:noProof/>
      </w:rPr>
      <w:t>4</w:t>
    </w:r>
    <w:r>
      <w:fldChar w:fldCharType="end"/>
    </w:r>
  </w:p>
  <w:p w:rsidR="003421D4" w:rsidRDefault="003421D4">
    <w:pPr>
      <w:pStyle w:val="ac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21D4" w:rsidRDefault="003421D4">
    <w:pPr>
      <w:pStyle w:val="ac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21D4" w:rsidRDefault="003C27AB">
    <w:pPr>
      <w:pStyle w:val="ac"/>
      <w:jc w:val="right"/>
    </w:pPr>
    <w:r>
      <w:fldChar w:fldCharType="begin"/>
    </w:r>
    <w:r>
      <w:instrText xml:space="preserve"> PAGE </w:instrText>
    </w:r>
    <w:r>
      <w:fldChar w:fldCharType="separate"/>
    </w:r>
    <w:r w:rsidR="00110216">
      <w:rPr>
        <w:noProof/>
      </w:rPr>
      <w:t>25</w:t>
    </w:r>
    <w:r>
      <w:fldChar w:fldCharType="end"/>
    </w:r>
  </w:p>
  <w:p w:rsidR="003421D4" w:rsidRDefault="003421D4">
    <w:pPr>
      <w:pStyle w:val="ac"/>
      <w:ind w:right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21D4" w:rsidRDefault="003421D4">
    <w:pPr>
      <w:pStyle w:val="ac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21D4" w:rsidRDefault="003C27AB">
    <w:pPr>
      <w:pStyle w:val="ac"/>
      <w:jc w:val="right"/>
    </w:pPr>
    <w:r>
      <w:fldChar w:fldCharType="begin"/>
    </w:r>
    <w:r>
      <w:instrText xml:space="preserve"> PAGE </w:instrText>
    </w:r>
    <w:r>
      <w:fldChar w:fldCharType="separate"/>
    </w:r>
    <w:r>
      <w:t>7</w:t>
    </w:r>
    <w:r>
      <w:fldChar w:fldCharType="end"/>
    </w:r>
  </w:p>
  <w:p w:rsidR="003421D4" w:rsidRDefault="003421D4">
    <w:pPr>
      <w:pStyle w:val="ac"/>
      <w:ind w:right="360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21D4" w:rsidRDefault="003421D4">
    <w:pPr>
      <w:pStyle w:val="ac"/>
    </w:pP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21D4" w:rsidRDefault="003C27AB">
    <w:pPr>
      <w:pStyle w:val="ac"/>
      <w:jc w:val="right"/>
    </w:pPr>
    <w:r>
      <w:fldChar w:fldCharType="begin"/>
    </w:r>
    <w:r>
      <w:instrText xml:space="preserve"> PAGE </w:instrText>
    </w:r>
    <w:r>
      <w:fldChar w:fldCharType="separate"/>
    </w:r>
    <w:r w:rsidR="00110216">
      <w:rPr>
        <w:noProof/>
      </w:rPr>
      <w:t>38</w:t>
    </w:r>
    <w:r>
      <w:fldChar w:fldCharType="end"/>
    </w:r>
  </w:p>
  <w:p w:rsidR="003421D4" w:rsidRDefault="003421D4">
    <w:pPr>
      <w:pStyle w:val="ac"/>
      <w:ind w:right="360"/>
    </w:pP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21D4" w:rsidRDefault="003C27AB">
    <w:pPr>
      <w:pStyle w:val="ac"/>
      <w:jc w:val="right"/>
    </w:pPr>
    <w:r>
      <w:fldChar w:fldCharType="begin"/>
    </w:r>
    <w:r>
      <w:instrText xml:space="preserve"> PAGE </w:instrText>
    </w:r>
    <w:r>
      <w:fldChar w:fldCharType="separate"/>
    </w:r>
    <w:r w:rsidR="00110216">
      <w:rPr>
        <w:noProof/>
      </w:rPr>
      <w:t>44</w:t>
    </w:r>
    <w:r>
      <w:fldChar w:fldCharType="end"/>
    </w:r>
  </w:p>
  <w:p w:rsidR="003421D4" w:rsidRDefault="003421D4">
    <w:pPr>
      <w:pStyle w:val="ac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27AB" w:rsidRDefault="003C27AB">
      <w:r>
        <w:separator/>
      </w:r>
    </w:p>
  </w:footnote>
  <w:footnote w:type="continuationSeparator" w:id="0">
    <w:p w:rsidR="003C27AB" w:rsidRDefault="003C27A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620570"/>
    <w:multiLevelType w:val="hybridMultilevel"/>
    <w:tmpl w:val="A7BEA018"/>
    <w:lvl w:ilvl="0" w:tplc="2436B15C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 w:tplc="BF26BD0E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4DDA33EA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02861B24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A630FF82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DA7A1E70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071C3666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5AF03364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D070E586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">
    <w:nsid w:val="02EA7F21"/>
    <w:multiLevelType w:val="hybridMultilevel"/>
    <w:tmpl w:val="DF484B3E"/>
    <w:lvl w:ilvl="0" w:tplc="19F88922">
      <w:start w:val="1"/>
      <w:numFmt w:val="bullet"/>
      <w:lvlText w:val=""/>
      <w:lvlJc w:val="left"/>
      <w:pPr>
        <w:tabs>
          <w:tab w:val="num" w:pos="0"/>
        </w:tabs>
        <w:ind w:left="960" w:hanging="360"/>
      </w:pPr>
      <w:rPr>
        <w:rFonts w:ascii="Symbol" w:hAnsi="Symbol" w:cs="Symbol" w:hint="default"/>
      </w:rPr>
    </w:lvl>
    <w:lvl w:ilvl="1" w:tplc="73B09CF0">
      <w:numFmt w:val="decimal"/>
      <w:lvlText w:val=""/>
      <w:lvlJc w:val="left"/>
      <w:pPr>
        <w:tabs>
          <w:tab w:val="num" w:pos="0"/>
        </w:tabs>
        <w:ind w:left="0" w:firstLine="0"/>
      </w:pPr>
    </w:lvl>
    <w:lvl w:ilvl="2" w:tplc="087A8D98">
      <w:numFmt w:val="decimal"/>
      <w:lvlText w:val=""/>
      <w:lvlJc w:val="left"/>
      <w:pPr>
        <w:tabs>
          <w:tab w:val="num" w:pos="0"/>
        </w:tabs>
        <w:ind w:left="0" w:firstLine="0"/>
      </w:pPr>
    </w:lvl>
    <w:lvl w:ilvl="3" w:tplc="6D8C0B8C">
      <w:numFmt w:val="decimal"/>
      <w:lvlText w:val=""/>
      <w:lvlJc w:val="left"/>
      <w:pPr>
        <w:tabs>
          <w:tab w:val="num" w:pos="0"/>
        </w:tabs>
        <w:ind w:left="0" w:firstLine="0"/>
      </w:pPr>
    </w:lvl>
    <w:lvl w:ilvl="4" w:tplc="6F5EDEFA">
      <w:numFmt w:val="decimal"/>
      <w:lvlText w:val=""/>
      <w:lvlJc w:val="left"/>
      <w:pPr>
        <w:tabs>
          <w:tab w:val="num" w:pos="0"/>
        </w:tabs>
        <w:ind w:left="0" w:firstLine="0"/>
      </w:pPr>
    </w:lvl>
    <w:lvl w:ilvl="5" w:tplc="C616CC68">
      <w:numFmt w:val="decimal"/>
      <w:lvlText w:val=""/>
      <w:lvlJc w:val="left"/>
      <w:pPr>
        <w:tabs>
          <w:tab w:val="num" w:pos="0"/>
        </w:tabs>
        <w:ind w:left="0" w:firstLine="0"/>
      </w:pPr>
    </w:lvl>
    <w:lvl w:ilvl="6" w:tplc="2C20218E">
      <w:numFmt w:val="decimal"/>
      <w:lvlText w:val=""/>
      <w:lvlJc w:val="left"/>
      <w:pPr>
        <w:tabs>
          <w:tab w:val="num" w:pos="0"/>
        </w:tabs>
        <w:ind w:left="0" w:firstLine="0"/>
      </w:pPr>
    </w:lvl>
    <w:lvl w:ilvl="7" w:tplc="A9B078EC">
      <w:numFmt w:val="decimal"/>
      <w:lvlText w:val=""/>
      <w:lvlJc w:val="left"/>
      <w:pPr>
        <w:tabs>
          <w:tab w:val="num" w:pos="0"/>
        </w:tabs>
        <w:ind w:left="0" w:firstLine="0"/>
      </w:pPr>
    </w:lvl>
    <w:lvl w:ilvl="8" w:tplc="90F69372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03EA5836"/>
    <w:multiLevelType w:val="hybridMultilevel"/>
    <w:tmpl w:val="D40C5C98"/>
    <w:lvl w:ilvl="0" w:tplc="903A84FA">
      <w:start w:val="1"/>
      <w:numFmt w:val="bullet"/>
      <w:lvlText w:val=""/>
      <w:lvlJc w:val="left"/>
      <w:pPr>
        <w:tabs>
          <w:tab w:val="num" w:pos="0"/>
        </w:tabs>
        <w:ind w:left="960" w:hanging="360"/>
      </w:pPr>
      <w:rPr>
        <w:rFonts w:ascii="Symbol" w:hAnsi="Symbol" w:cs="Symbol" w:hint="default"/>
      </w:rPr>
    </w:lvl>
    <w:lvl w:ilvl="1" w:tplc="E66AF256">
      <w:numFmt w:val="decimal"/>
      <w:lvlText w:val=""/>
      <w:lvlJc w:val="left"/>
      <w:pPr>
        <w:tabs>
          <w:tab w:val="num" w:pos="0"/>
        </w:tabs>
        <w:ind w:left="0" w:firstLine="0"/>
      </w:pPr>
    </w:lvl>
    <w:lvl w:ilvl="2" w:tplc="711E0A8E">
      <w:numFmt w:val="decimal"/>
      <w:lvlText w:val=""/>
      <w:lvlJc w:val="left"/>
      <w:pPr>
        <w:tabs>
          <w:tab w:val="num" w:pos="0"/>
        </w:tabs>
        <w:ind w:left="0" w:firstLine="0"/>
      </w:pPr>
    </w:lvl>
    <w:lvl w:ilvl="3" w:tplc="6DFE2E9C">
      <w:numFmt w:val="decimal"/>
      <w:lvlText w:val=""/>
      <w:lvlJc w:val="left"/>
      <w:pPr>
        <w:tabs>
          <w:tab w:val="num" w:pos="0"/>
        </w:tabs>
        <w:ind w:left="0" w:firstLine="0"/>
      </w:pPr>
    </w:lvl>
    <w:lvl w:ilvl="4" w:tplc="641E6C34">
      <w:numFmt w:val="decimal"/>
      <w:lvlText w:val=""/>
      <w:lvlJc w:val="left"/>
      <w:pPr>
        <w:tabs>
          <w:tab w:val="num" w:pos="0"/>
        </w:tabs>
        <w:ind w:left="0" w:firstLine="0"/>
      </w:pPr>
    </w:lvl>
    <w:lvl w:ilvl="5" w:tplc="8856DFA6">
      <w:numFmt w:val="decimal"/>
      <w:lvlText w:val=""/>
      <w:lvlJc w:val="left"/>
      <w:pPr>
        <w:tabs>
          <w:tab w:val="num" w:pos="0"/>
        </w:tabs>
        <w:ind w:left="0" w:firstLine="0"/>
      </w:pPr>
    </w:lvl>
    <w:lvl w:ilvl="6" w:tplc="957E8BE0">
      <w:numFmt w:val="decimal"/>
      <w:lvlText w:val=""/>
      <w:lvlJc w:val="left"/>
      <w:pPr>
        <w:tabs>
          <w:tab w:val="num" w:pos="0"/>
        </w:tabs>
        <w:ind w:left="0" w:firstLine="0"/>
      </w:pPr>
    </w:lvl>
    <w:lvl w:ilvl="7" w:tplc="9DB492BC">
      <w:numFmt w:val="decimal"/>
      <w:lvlText w:val=""/>
      <w:lvlJc w:val="left"/>
      <w:pPr>
        <w:tabs>
          <w:tab w:val="num" w:pos="0"/>
        </w:tabs>
        <w:ind w:left="0" w:firstLine="0"/>
      </w:pPr>
    </w:lvl>
    <w:lvl w:ilvl="8" w:tplc="B6D0DD04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3">
    <w:nsid w:val="046B24B9"/>
    <w:multiLevelType w:val="hybridMultilevel"/>
    <w:tmpl w:val="27F2BCC0"/>
    <w:lvl w:ilvl="0" w:tplc="8850EEB2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 w:tplc="D8FAA27A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C05030F2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0B9007BA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A386C5AC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E1C2746E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2270AEE0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3E6294C4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C2665C4A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4">
    <w:nsid w:val="09052869"/>
    <w:multiLevelType w:val="hybridMultilevel"/>
    <w:tmpl w:val="E3282150"/>
    <w:lvl w:ilvl="0" w:tplc="5ADC3EC8">
      <w:start w:val="1"/>
      <w:numFmt w:val="bullet"/>
      <w:lvlText w:val=""/>
      <w:lvlJc w:val="left"/>
      <w:pPr>
        <w:tabs>
          <w:tab w:val="num" w:pos="0"/>
        </w:tabs>
        <w:ind w:left="960" w:hanging="360"/>
      </w:pPr>
      <w:rPr>
        <w:rFonts w:ascii="Symbol" w:hAnsi="Symbol" w:cs="Symbol" w:hint="default"/>
      </w:rPr>
    </w:lvl>
    <w:lvl w:ilvl="1" w:tplc="E7E84482">
      <w:numFmt w:val="decimal"/>
      <w:lvlText w:val=""/>
      <w:lvlJc w:val="left"/>
      <w:pPr>
        <w:tabs>
          <w:tab w:val="num" w:pos="0"/>
        </w:tabs>
        <w:ind w:left="0" w:firstLine="0"/>
      </w:pPr>
    </w:lvl>
    <w:lvl w:ilvl="2" w:tplc="A8F441AC">
      <w:numFmt w:val="decimal"/>
      <w:lvlText w:val=""/>
      <w:lvlJc w:val="left"/>
      <w:pPr>
        <w:tabs>
          <w:tab w:val="num" w:pos="0"/>
        </w:tabs>
        <w:ind w:left="0" w:firstLine="0"/>
      </w:pPr>
    </w:lvl>
    <w:lvl w:ilvl="3" w:tplc="D7DE19AC">
      <w:numFmt w:val="decimal"/>
      <w:lvlText w:val=""/>
      <w:lvlJc w:val="left"/>
      <w:pPr>
        <w:tabs>
          <w:tab w:val="num" w:pos="0"/>
        </w:tabs>
        <w:ind w:left="0" w:firstLine="0"/>
      </w:pPr>
    </w:lvl>
    <w:lvl w:ilvl="4" w:tplc="4BEE4756">
      <w:numFmt w:val="decimal"/>
      <w:lvlText w:val=""/>
      <w:lvlJc w:val="left"/>
      <w:pPr>
        <w:tabs>
          <w:tab w:val="num" w:pos="0"/>
        </w:tabs>
        <w:ind w:left="0" w:firstLine="0"/>
      </w:pPr>
    </w:lvl>
    <w:lvl w:ilvl="5" w:tplc="098E048E">
      <w:numFmt w:val="decimal"/>
      <w:lvlText w:val=""/>
      <w:lvlJc w:val="left"/>
      <w:pPr>
        <w:tabs>
          <w:tab w:val="num" w:pos="0"/>
        </w:tabs>
        <w:ind w:left="0" w:firstLine="0"/>
      </w:pPr>
    </w:lvl>
    <w:lvl w:ilvl="6" w:tplc="15641232">
      <w:numFmt w:val="decimal"/>
      <w:lvlText w:val=""/>
      <w:lvlJc w:val="left"/>
      <w:pPr>
        <w:tabs>
          <w:tab w:val="num" w:pos="0"/>
        </w:tabs>
        <w:ind w:left="0" w:firstLine="0"/>
      </w:pPr>
    </w:lvl>
    <w:lvl w:ilvl="7" w:tplc="5D201674">
      <w:numFmt w:val="decimal"/>
      <w:lvlText w:val=""/>
      <w:lvlJc w:val="left"/>
      <w:pPr>
        <w:tabs>
          <w:tab w:val="num" w:pos="0"/>
        </w:tabs>
        <w:ind w:left="0" w:firstLine="0"/>
      </w:pPr>
    </w:lvl>
    <w:lvl w:ilvl="8" w:tplc="A8EAAB0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5">
    <w:nsid w:val="0E1E5093"/>
    <w:multiLevelType w:val="hybridMultilevel"/>
    <w:tmpl w:val="A626832E"/>
    <w:lvl w:ilvl="0" w:tplc="DEE44C4A">
      <w:start w:val="1"/>
      <w:numFmt w:val="bullet"/>
      <w:lvlText w:val=""/>
      <w:lvlJc w:val="left"/>
      <w:pPr>
        <w:tabs>
          <w:tab w:val="num" w:pos="0"/>
        </w:tabs>
        <w:ind w:left="960" w:hanging="360"/>
      </w:pPr>
      <w:rPr>
        <w:rFonts w:ascii="Symbol" w:hAnsi="Symbol" w:cs="Symbol" w:hint="default"/>
      </w:rPr>
    </w:lvl>
    <w:lvl w:ilvl="1" w:tplc="00BC8DE8">
      <w:numFmt w:val="decimal"/>
      <w:lvlText w:val=""/>
      <w:lvlJc w:val="left"/>
      <w:pPr>
        <w:tabs>
          <w:tab w:val="num" w:pos="0"/>
        </w:tabs>
        <w:ind w:left="0" w:firstLine="0"/>
      </w:pPr>
    </w:lvl>
    <w:lvl w:ilvl="2" w:tplc="620CF264">
      <w:numFmt w:val="decimal"/>
      <w:lvlText w:val=""/>
      <w:lvlJc w:val="left"/>
      <w:pPr>
        <w:tabs>
          <w:tab w:val="num" w:pos="0"/>
        </w:tabs>
        <w:ind w:left="0" w:firstLine="0"/>
      </w:pPr>
    </w:lvl>
    <w:lvl w:ilvl="3" w:tplc="720A6022">
      <w:numFmt w:val="decimal"/>
      <w:lvlText w:val=""/>
      <w:lvlJc w:val="left"/>
      <w:pPr>
        <w:tabs>
          <w:tab w:val="num" w:pos="0"/>
        </w:tabs>
        <w:ind w:left="0" w:firstLine="0"/>
      </w:pPr>
    </w:lvl>
    <w:lvl w:ilvl="4" w:tplc="8B1AF2B4">
      <w:numFmt w:val="decimal"/>
      <w:lvlText w:val=""/>
      <w:lvlJc w:val="left"/>
      <w:pPr>
        <w:tabs>
          <w:tab w:val="num" w:pos="0"/>
        </w:tabs>
        <w:ind w:left="0" w:firstLine="0"/>
      </w:pPr>
    </w:lvl>
    <w:lvl w:ilvl="5" w:tplc="9A148E16">
      <w:numFmt w:val="decimal"/>
      <w:lvlText w:val=""/>
      <w:lvlJc w:val="left"/>
      <w:pPr>
        <w:tabs>
          <w:tab w:val="num" w:pos="0"/>
        </w:tabs>
        <w:ind w:left="0" w:firstLine="0"/>
      </w:pPr>
    </w:lvl>
    <w:lvl w:ilvl="6" w:tplc="8CB6ACD6">
      <w:numFmt w:val="decimal"/>
      <w:lvlText w:val=""/>
      <w:lvlJc w:val="left"/>
      <w:pPr>
        <w:tabs>
          <w:tab w:val="num" w:pos="0"/>
        </w:tabs>
        <w:ind w:left="0" w:firstLine="0"/>
      </w:pPr>
    </w:lvl>
    <w:lvl w:ilvl="7" w:tplc="0910E4C8">
      <w:numFmt w:val="decimal"/>
      <w:lvlText w:val=""/>
      <w:lvlJc w:val="left"/>
      <w:pPr>
        <w:tabs>
          <w:tab w:val="num" w:pos="0"/>
        </w:tabs>
        <w:ind w:left="0" w:firstLine="0"/>
      </w:pPr>
    </w:lvl>
    <w:lvl w:ilvl="8" w:tplc="55CA796E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6">
    <w:nsid w:val="10CB00EF"/>
    <w:multiLevelType w:val="hybridMultilevel"/>
    <w:tmpl w:val="1E4CC018"/>
    <w:lvl w:ilvl="0" w:tplc="0F7441D6">
      <w:start w:val="1"/>
      <w:numFmt w:val="bullet"/>
      <w:lvlText w:val=""/>
      <w:lvlJc w:val="left"/>
      <w:pPr>
        <w:tabs>
          <w:tab w:val="num" w:pos="0"/>
        </w:tabs>
        <w:ind w:left="960" w:hanging="360"/>
      </w:pPr>
      <w:rPr>
        <w:rFonts w:ascii="Symbol" w:hAnsi="Symbol" w:cs="Symbol" w:hint="default"/>
      </w:rPr>
    </w:lvl>
    <w:lvl w:ilvl="1" w:tplc="3FB680DA">
      <w:numFmt w:val="decimal"/>
      <w:lvlText w:val=""/>
      <w:lvlJc w:val="left"/>
      <w:pPr>
        <w:tabs>
          <w:tab w:val="num" w:pos="0"/>
        </w:tabs>
        <w:ind w:left="0" w:firstLine="0"/>
      </w:pPr>
    </w:lvl>
    <w:lvl w:ilvl="2" w:tplc="B2340B7E">
      <w:numFmt w:val="decimal"/>
      <w:lvlText w:val=""/>
      <w:lvlJc w:val="left"/>
      <w:pPr>
        <w:tabs>
          <w:tab w:val="num" w:pos="0"/>
        </w:tabs>
        <w:ind w:left="0" w:firstLine="0"/>
      </w:pPr>
    </w:lvl>
    <w:lvl w:ilvl="3" w:tplc="663C8B6C">
      <w:numFmt w:val="decimal"/>
      <w:lvlText w:val=""/>
      <w:lvlJc w:val="left"/>
      <w:pPr>
        <w:tabs>
          <w:tab w:val="num" w:pos="0"/>
        </w:tabs>
        <w:ind w:left="0" w:firstLine="0"/>
      </w:pPr>
    </w:lvl>
    <w:lvl w:ilvl="4" w:tplc="34C4B97A">
      <w:numFmt w:val="decimal"/>
      <w:lvlText w:val=""/>
      <w:lvlJc w:val="left"/>
      <w:pPr>
        <w:tabs>
          <w:tab w:val="num" w:pos="0"/>
        </w:tabs>
        <w:ind w:left="0" w:firstLine="0"/>
      </w:pPr>
    </w:lvl>
    <w:lvl w:ilvl="5" w:tplc="2A22C95C">
      <w:numFmt w:val="decimal"/>
      <w:lvlText w:val=""/>
      <w:lvlJc w:val="left"/>
      <w:pPr>
        <w:tabs>
          <w:tab w:val="num" w:pos="0"/>
        </w:tabs>
        <w:ind w:left="0" w:firstLine="0"/>
      </w:pPr>
    </w:lvl>
    <w:lvl w:ilvl="6" w:tplc="57ACBB72">
      <w:numFmt w:val="decimal"/>
      <w:lvlText w:val=""/>
      <w:lvlJc w:val="left"/>
      <w:pPr>
        <w:tabs>
          <w:tab w:val="num" w:pos="0"/>
        </w:tabs>
        <w:ind w:left="0" w:firstLine="0"/>
      </w:pPr>
    </w:lvl>
    <w:lvl w:ilvl="7" w:tplc="8A2413B8">
      <w:numFmt w:val="decimal"/>
      <w:lvlText w:val=""/>
      <w:lvlJc w:val="left"/>
      <w:pPr>
        <w:tabs>
          <w:tab w:val="num" w:pos="0"/>
        </w:tabs>
        <w:ind w:left="0" w:firstLine="0"/>
      </w:pPr>
    </w:lvl>
    <w:lvl w:ilvl="8" w:tplc="022C9E2C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7">
    <w:nsid w:val="18A818BD"/>
    <w:multiLevelType w:val="hybridMultilevel"/>
    <w:tmpl w:val="7B6ECE68"/>
    <w:lvl w:ilvl="0" w:tplc="0E32DF0A">
      <w:start w:val="1"/>
      <w:numFmt w:val="bullet"/>
      <w:lvlText w:val=""/>
      <w:lvlJc w:val="left"/>
      <w:pPr>
        <w:tabs>
          <w:tab w:val="num" w:pos="0"/>
        </w:tabs>
        <w:ind w:left="960" w:hanging="360"/>
      </w:pPr>
      <w:rPr>
        <w:rFonts w:ascii="Symbol" w:hAnsi="Symbol" w:cs="Symbol" w:hint="default"/>
      </w:rPr>
    </w:lvl>
    <w:lvl w:ilvl="1" w:tplc="14848EE4">
      <w:numFmt w:val="decimal"/>
      <w:lvlText w:val=""/>
      <w:lvlJc w:val="left"/>
      <w:pPr>
        <w:tabs>
          <w:tab w:val="num" w:pos="0"/>
        </w:tabs>
        <w:ind w:left="0" w:firstLine="0"/>
      </w:pPr>
    </w:lvl>
    <w:lvl w:ilvl="2" w:tplc="3B56A7CC">
      <w:numFmt w:val="decimal"/>
      <w:lvlText w:val=""/>
      <w:lvlJc w:val="left"/>
      <w:pPr>
        <w:tabs>
          <w:tab w:val="num" w:pos="0"/>
        </w:tabs>
        <w:ind w:left="0" w:firstLine="0"/>
      </w:pPr>
    </w:lvl>
    <w:lvl w:ilvl="3" w:tplc="D070D47A">
      <w:numFmt w:val="decimal"/>
      <w:lvlText w:val=""/>
      <w:lvlJc w:val="left"/>
      <w:pPr>
        <w:tabs>
          <w:tab w:val="num" w:pos="0"/>
        </w:tabs>
        <w:ind w:left="0" w:firstLine="0"/>
      </w:pPr>
    </w:lvl>
    <w:lvl w:ilvl="4" w:tplc="FE8ABF40">
      <w:numFmt w:val="decimal"/>
      <w:lvlText w:val=""/>
      <w:lvlJc w:val="left"/>
      <w:pPr>
        <w:tabs>
          <w:tab w:val="num" w:pos="0"/>
        </w:tabs>
        <w:ind w:left="0" w:firstLine="0"/>
      </w:pPr>
    </w:lvl>
    <w:lvl w:ilvl="5" w:tplc="7CEAA04A">
      <w:numFmt w:val="decimal"/>
      <w:lvlText w:val=""/>
      <w:lvlJc w:val="left"/>
      <w:pPr>
        <w:tabs>
          <w:tab w:val="num" w:pos="0"/>
        </w:tabs>
        <w:ind w:left="0" w:firstLine="0"/>
      </w:pPr>
    </w:lvl>
    <w:lvl w:ilvl="6" w:tplc="D646BF20">
      <w:numFmt w:val="decimal"/>
      <w:lvlText w:val=""/>
      <w:lvlJc w:val="left"/>
      <w:pPr>
        <w:tabs>
          <w:tab w:val="num" w:pos="0"/>
        </w:tabs>
        <w:ind w:left="0" w:firstLine="0"/>
      </w:pPr>
    </w:lvl>
    <w:lvl w:ilvl="7" w:tplc="E1A4140E">
      <w:numFmt w:val="decimal"/>
      <w:lvlText w:val=""/>
      <w:lvlJc w:val="left"/>
      <w:pPr>
        <w:tabs>
          <w:tab w:val="num" w:pos="0"/>
        </w:tabs>
        <w:ind w:left="0" w:firstLine="0"/>
      </w:pPr>
    </w:lvl>
    <w:lvl w:ilvl="8" w:tplc="DF64A1D2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8">
    <w:nsid w:val="19870365"/>
    <w:multiLevelType w:val="hybridMultilevel"/>
    <w:tmpl w:val="C1928316"/>
    <w:lvl w:ilvl="0" w:tplc="6CF8CF76">
      <w:start w:val="1"/>
      <w:numFmt w:val="bullet"/>
      <w:lvlText w:val=""/>
      <w:lvlJc w:val="left"/>
      <w:pPr>
        <w:tabs>
          <w:tab w:val="num" w:pos="0"/>
        </w:tabs>
        <w:ind w:left="960" w:hanging="360"/>
      </w:pPr>
      <w:rPr>
        <w:rFonts w:ascii="Symbol" w:hAnsi="Symbol" w:cs="Symbol" w:hint="default"/>
      </w:rPr>
    </w:lvl>
    <w:lvl w:ilvl="1" w:tplc="853255C6">
      <w:numFmt w:val="decimal"/>
      <w:lvlText w:val=""/>
      <w:lvlJc w:val="left"/>
      <w:pPr>
        <w:tabs>
          <w:tab w:val="num" w:pos="0"/>
        </w:tabs>
        <w:ind w:left="0" w:firstLine="0"/>
      </w:pPr>
    </w:lvl>
    <w:lvl w:ilvl="2" w:tplc="F5C0806C">
      <w:numFmt w:val="decimal"/>
      <w:lvlText w:val=""/>
      <w:lvlJc w:val="left"/>
      <w:pPr>
        <w:tabs>
          <w:tab w:val="num" w:pos="0"/>
        </w:tabs>
        <w:ind w:left="0" w:firstLine="0"/>
      </w:pPr>
    </w:lvl>
    <w:lvl w:ilvl="3" w:tplc="44943358">
      <w:numFmt w:val="decimal"/>
      <w:lvlText w:val=""/>
      <w:lvlJc w:val="left"/>
      <w:pPr>
        <w:tabs>
          <w:tab w:val="num" w:pos="0"/>
        </w:tabs>
        <w:ind w:left="0" w:firstLine="0"/>
      </w:pPr>
    </w:lvl>
    <w:lvl w:ilvl="4" w:tplc="31062D12">
      <w:numFmt w:val="decimal"/>
      <w:lvlText w:val=""/>
      <w:lvlJc w:val="left"/>
      <w:pPr>
        <w:tabs>
          <w:tab w:val="num" w:pos="0"/>
        </w:tabs>
        <w:ind w:left="0" w:firstLine="0"/>
      </w:pPr>
    </w:lvl>
    <w:lvl w:ilvl="5" w:tplc="72048188">
      <w:numFmt w:val="decimal"/>
      <w:lvlText w:val=""/>
      <w:lvlJc w:val="left"/>
      <w:pPr>
        <w:tabs>
          <w:tab w:val="num" w:pos="0"/>
        </w:tabs>
        <w:ind w:left="0" w:firstLine="0"/>
      </w:pPr>
    </w:lvl>
    <w:lvl w:ilvl="6" w:tplc="A4E21F7A">
      <w:numFmt w:val="decimal"/>
      <w:lvlText w:val=""/>
      <w:lvlJc w:val="left"/>
      <w:pPr>
        <w:tabs>
          <w:tab w:val="num" w:pos="0"/>
        </w:tabs>
        <w:ind w:left="0" w:firstLine="0"/>
      </w:pPr>
    </w:lvl>
    <w:lvl w:ilvl="7" w:tplc="D9B6D166">
      <w:numFmt w:val="decimal"/>
      <w:lvlText w:val=""/>
      <w:lvlJc w:val="left"/>
      <w:pPr>
        <w:tabs>
          <w:tab w:val="num" w:pos="0"/>
        </w:tabs>
        <w:ind w:left="0" w:firstLine="0"/>
      </w:pPr>
    </w:lvl>
    <w:lvl w:ilvl="8" w:tplc="C14C237E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9">
    <w:nsid w:val="25C53354"/>
    <w:multiLevelType w:val="hybridMultilevel"/>
    <w:tmpl w:val="AEA6A3D0"/>
    <w:lvl w:ilvl="0" w:tplc="E804825A">
      <w:start w:val="1"/>
      <w:numFmt w:val="decimal"/>
      <w:lvlText w:val="%1."/>
      <w:lvlJc w:val="left"/>
      <w:pPr>
        <w:tabs>
          <w:tab w:val="num" w:pos="0"/>
        </w:tabs>
        <w:ind w:left="960" w:hanging="360"/>
      </w:pPr>
    </w:lvl>
    <w:lvl w:ilvl="1" w:tplc="31EA36CE">
      <w:numFmt w:val="decimal"/>
      <w:lvlText w:val=""/>
      <w:lvlJc w:val="left"/>
      <w:pPr>
        <w:tabs>
          <w:tab w:val="num" w:pos="0"/>
        </w:tabs>
        <w:ind w:left="0" w:firstLine="0"/>
      </w:pPr>
    </w:lvl>
    <w:lvl w:ilvl="2" w:tplc="0F22D60E">
      <w:numFmt w:val="decimal"/>
      <w:lvlText w:val=""/>
      <w:lvlJc w:val="left"/>
      <w:pPr>
        <w:tabs>
          <w:tab w:val="num" w:pos="0"/>
        </w:tabs>
        <w:ind w:left="0" w:firstLine="0"/>
      </w:pPr>
    </w:lvl>
    <w:lvl w:ilvl="3" w:tplc="8DF690D8">
      <w:numFmt w:val="decimal"/>
      <w:lvlText w:val=""/>
      <w:lvlJc w:val="left"/>
      <w:pPr>
        <w:tabs>
          <w:tab w:val="num" w:pos="0"/>
        </w:tabs>
        <w:ind w:left="0" w:firstLine="0"/>
      </w:pPr>
    </w:lvl>
    <w:lvl w:ilvl="4" w:tplc="4404C148">
      <w:numFmt w:val="decimal"/>
      <w:lvlText w:val=""/>
      <w:lvlJc w:val="left"/>
      <w:pPr>
        <w:tabs>
          <w:tab w:val="num" w:pos="0"/>
        </w:tabs>
        <w:ind w:left="0" w:firstLine="0"/>
      </w:pPr>
    </w:lvl>
    <w:lvl w:ilvl="5" w:tplc="991C35DE">
      <w:numFmt w:val="decimal"/>
      <w:lvlText w:val=""/>
      <w:lvlJc w:val="left"/>
      <w:pPr>
        <w:tabs>
          <w:tab w:val="num" w:pos="0"/>
        </w:tabs>
        <w:ind w:left="0" w:firstLine="0"/>
      </w:pPr>
    </w:lvl>
    <w:lvl w:ilvl="6" w:tplc="F61EA7CE">
      <w:numFmt w:val="decimal"/>
      <w:lvlText w:val=""/>
      <w:lvlJc w:val="left"/>
      <w:pPr>
        <w:tabs>
          <w:tab w:val="num" w:pos="0"/>
        </w:tabs>
        <w:ind w:left="0" w:firstLine="0"/>
      </w:pPr>
    </w:lvl>
    <w:lvl w:ilvl="7" w:tplc="F7E25AF6">
      <w:numFmt w:val="decimal"/>
      <w:lvlText w:val=""/>
      <w:lvlJc w:val="left"/>
      <w:pPr>
        <w:tabs>
          <w:tab w:val="num" w:pos="0"/>
        </w:tabs>
        <w:ind w:left="0" w:firstLine="0"/>
      </w:pPr>
    </w:lvl>
    <w:lvl w:ilvl="8" w:tplc="F4C02D5C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10">
    <w:nsid w:val="25FC6E4E"/>
    <w:multiLevelType w:val="hybridMultilevel"/>
    <w:tmpl w:val="04D479B4"/>
    <w:lvl w:ilvl="0" w:tplc="662E4862">
      <w:start w:val="1"/>
      <w:numFmt w:val="bullet"/>
      <w:lvlText w:val=""/>
      <w:lvlJc w:val="left"/>
      <w:pPr>
        <w:tabs>
          <w:tab w:val="num" w:pos="0"/>
        </w:tabs>
        <w:ind w:left="960" w:hanging="360"/>
      </w:pPr>
      <w:rPr>
        <w:rFonts w:ascii="Symbol" w:hAnsi="Symbol" w:cs="Symbol" w:hint="default"/>
      </w:rPr>
    </w:lvl>
    <w:lvl w:ilvl="1" w:tplc="30242EEE">
      <w:numFmt w:val="decimal"/>
      <w:lvlText w:val=""/>
      <w:lvlJc w:val="left"/>
      <w:pPr>
        <w:tabs>
          <w:tab w:val="num" w:pos="0"/>
        </w:tabs>
        <w:ind w:left="0" w:firstLine="0"/>
      </w:pPr>
    </w:lvl>
    <w:lvl w:ilvl="2" w:tplc="EC92519A">
      <w:numFmt w:val="decimal"/>
      <w:lvlText w:val=""/>
      <w:lvlJc w:val="left"/>
      <w:pPr>
        <w:tabs>
          <w:tab w:val="num" w:pos="0"/>
        </w:tabs>
        <w:ind w:left="0" w:firstLine="0"/>
      </w:pPr>
    </w:lvl>
    <w:lvl w:ilvl="3" w:tplc="E022F1C2">
      <w:numFmt w:val="decimal"/>
      <w:lvlText w:val=""/>
      <w:lvlJc w:val="left"/>
      <w:pPr>
        <w:tabs>
          <w:tab w:val="num" w:pos="0"/>
        </w:tabs>
        <w:ind w:left="0" w:firstLine="0"/>
      </w:pPr>
    </w:lvl>
    <w:lvl w:ilvl="4" w:tplc="292612A0">
      <w:numFmt w:val="decimal"/>
      <w:lvlText w:val=""/>
      <w:lvlJc w:val="left"/>
      <w:pPr>
        <w:tabs>
          <w:tab w:val="num" w:pos="0"/>
        </w:tabs>
        <w:ind w:left="0" w:firstLine="0"/>
      </w:pPr>
    </w:lvl>
    <w:lvl w:ilvl="5" w:tplc="E62A9CAE">
      <w:numFmt w:val="decimal"/>
      <w:lvlText w:val=""/>
      <w:lvlJc w:val="left"/>
      <w:pPr>
        <w:tabs>
          <w:tab w:val="num" w:pos="0"/>
        </w:tabs>
        <w:ind w:left="0" w:firstLine="0"/>
      </w:pPr>
    </w:lvl>
    <w:lvl w:ilvl="6" w:tplc="46B63724">
      <w:numFmt w:val="decimal"/>
      <w:lvlText w:val=""/>
      <w:lvlJc w:val="left"/>
      <w:pPr>
        <w:tabs>
          <w:tab w:val="num" w:pos="0"/>
        </w:tabs>
        <w:ind w:left="0" w:firstLine="0"/>
      </w:pPr>
    </w:lvl>
    <w:lvl w:ilvl="7" w:tplc="E1E834C4">
      <w:numFmt w:val="decimal"/>
      <w:lvlText w:val=""/>
      <w:lvlJc w:val="left"/>
      <w:pPr>
        <w:tabs>
          <w:tab w:val="num" w:pos="0"/>
        </w:tabs>
        <w:ind w:left="0" w:firstLine="0"/>
      </w:pPr>
    </w:lvl>
    <w:lvl w:ilvl="8" w:tplc="B082143A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11">
    <w:nsid w:val="2C73668B"/>
    <w:multiLevelType w:val="multilevel"/>
    <w:tmpl w:val="529EF4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E564410"/>
    <w:multiLevelType w:val="hybridMultilevel"/>
    <w:tmpl w:val="C9625D3A"/>
    <w:lvl w:ilvl="0" w:tplc="F90A8958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 w:tplc="6E4A7692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1AA2FA40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16CE6088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96220CC6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5BE4C224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590692E0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197E76BE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E19C9ADA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3">
    <w:nsid w:val="3429346F"/>
    <w:multiLevelType w:val="multilevel"/>
    <w:tmpl w:val="738AD376"/>
    <w:lvl w:ilvl="0">
      <w:start w:val="1"/>
      <w:numFmt w:val="decimal"/>
      <w:lvlText w:val="%1"/>
      <w:lvlJc w:val="left"/>
      <w:pPr>
        <w:tabs>
          <w:tab w:val="num" w:pos="0"/>
        </w:tabs>
        <w:ind w:left="600" w:hanging="600"/>
      </w:pPr>
    </w:lvl>
    <w:lvl w:ilvl="1">
      <w:start w:val="2"/>
      <w:numFmt w:val="decimal"/>
      <w:lvlText w:val="%1.%2"/>
      <w:lvlJc w:val="left"/>
      <w:pPr>
        <w:tabs>
          <w:tab w:val="num" w:pos="0"/>
        </w:tabs>
        <w:ind w:left="600" w:hanging="600"/>
      </w:pPr>
    </w:lvl>
    <w:lvl w:ilvl="2">
      <w:start w:val="2"/>
      <w:numFmt w:val="decimal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2160"/>
      </w:pPr>
    </w:lvl>
  </w:abstractNum>
  <w:abstractNum w:abstractNumId="14">
    <w:nsid w:val="350010A3"/>
    <w:multiLevelType w:val="hybridMultilevel"/>
    <w:tmpl w:val="E020C6DA"/>
    <w:lvl w:ilvl="0" w:tplc="0E8C82EC">
      <w:start w:val="2"/>
      <w:numFmt w:val="decimal"/>
      <w:lvlText w:val="%1."/>
      <w:lvlJc w:val="left"/>
      <w:pPr>
        <w:tabs>
          <w:tab w:val="num" w:pos="0"/>
        </w:tabs>
        <w:ind w:left="960" w:hanging="360"/>
      </w:pPr>
    </w:lvl>
    <w:lvl w:ilvl="1" w:tplc="FC50198E">
      <w:numFmt w:val="decimal"/>
      <w:lvlText w:val=""/>
      <w:lvlJc w:val="left"/>
      <w:pPr>
        <w:tabs>
          <w:tab w:val="num" w:pos="0"/>
        </w:tabs>
        <w:ind w:left="0" w:firstLine="0"/>
      </w:pPr>
    </w:lvl>
    <w:lvl w:ilvl="2" w:tplc="B016E9D0">
      <w:numFmt w:val="decimal"/>
      <w:lvlText w:val=""/>
      <w:lvlJc w:val="left"/>
      <w:pPr>
        <w:tabs>
          <w:tab w:val="num" w:pos="0"/>
        </w:tabs>
        <w:ind w:left="0" w:firstLine="0"/>
      </w:pPr>
    </w:lvl>
    <w:lvl w:ilvl="3" w:tplc="79AE8AE4">
      <w:numFmt w:val="decimal"/>
      <w:lvlText w:val=""/>
      <w:lvlJc w:val="left"/>
      <w:pPr>
        <w:tabs>
          <w:tab w:val="num" w:pos="0"/>
        </w:tabs>
        <w:ind w:left="0" w:firstLine="0"/>
      </w:pPr>
    </w:lvl>
    <w:lvl w:ilvl="4" w:tplc="D282642A">
      <w:numFmt w:val="decimal"/>
      <w:lvlText w:val=""/>
      <w:lvlJc w:val="left"/>
      <w:pPr>
        <w:tabs>
          <w:tab w:val="num" w:pos="0"/>
        </w:tabs>
        <w:ind w:left="0" w:firstLine="0"/>
      </w:pPr>
    </w:lvl>
    <w:lvl w:ilvl="5" w:tplc="068CA218">
      <w:numFmt w:val="decimal"/>
      <w:lvlText w:val=""/>
      <w:lvlJc w:val="left"/>
      <w:pPr>
        <w:tabs>
          <w:tab w:val="num" w:pos="0"/>
        </w:tabs>
        <w:ind w:left="0" w:firstLine="0"/>
      </w:pPr>
    </w:lvl>
    <w:lvl w:ilvl="6" w:tplc="113CB064">
      <w:numFmt w:val="decimal"/>
      <w:lvlText w:val=""/>
      <w:lvlJc w:val="left"/>
      <w:pPr>
        <w:tabs>
          <w:tab w:val="num" w:pos="0"/>
        </w:tabs>
        <w:ind w:left="0" w:firstLine="0"/>
      </w:pPr>
    </w:lvl>
    <w:lvl w:ilvl="7" w:tplc="649057C8">
      <w:numFmt w:val="decimal"/>
      <w:lvlText w:val=""/>
      <w:lvlJc w:val="left"/>
      <w:pPr>
        <w:tabs>
          <w:tab w:val="num" w:pos="0"/>
        </w:tabs>
        <w:ind w:left="0" w:firstLine="0"/>
      </w:pPr>
    </w:lvl>
    <w:lvl w:ilvl="8" w:tplc="F1CCA9DC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15">
    <w:nsid w:val="383747D8"/>
    <w:multiLevelType w:val="hybridMultilevel"/>
    <w:tmpl w:val="D0A86B1E"/>
    <w:lvl w:ilvl="0" w:tplc="F12CE59C">
      <w:start w:val="1"/>
      <w:numFmt w:val="bullet"/>
      <w:lvlText w:val=""/>
      <w:lvlJc w:val="left"/>
      <w:pPr>
        <w:tabs>
          <w:tab w:val="num" w:pos="0"/>
        </w:tabs>
        <w:ind w:left="960" w:hanging="360"/>
      </w:pPr>
      <w:rPr>
        <w:rFonts w:ascii="Symbol" w:hAnsi="Symbol" w:cs="Symbol" w:hint="default"/>
      </w:rPr>
    </w:lvl>
    <w:lvl w:ilvl="1" w:tplc="3CE0F1E0">
      <w:numFmt w:val="decimal"/>
      <w:lvlText w:val=""/>
      <w:lvlJc w:val="left"/>
      <w:pPr>
        <w:tabs>
          <w:tab w:val="num" w:pos="0"/>
        </w:tabs>
        <w:ind w:left="0" w:firstLine="0"/>
      </w:pPr>
    </w:lvl>
    <w:lvl w:ilvl="2" w:tplc="CB0E6D9E">
      <w:numFmt w:val="decimal"/>
      <w:lvlText w:val=""/>
      <w:lvlJc w:val="left"/>
      <w:pPr>
        <w:tabs>
          <w:tab w:val="num" w:pos="0"/>
        </w:tabs>
        <w:ind w:left="0" w:firstLine="0"/>
      </w:pPr>
    </w:lvl>
    <w:lvl w:ilvl="3" w:tplc="9DDA29F4">
      <w:numFmt w:val="decimal"/>
      <w:lvlText w:val=""/>
      <w:lvlJc w:val="left"/>
      <w:pPr>
        <w:tabs>
          <w:tab w:val="num" w:pos="0"/>
        </w:tabs>
        <w:ind w:left="0" w:firstLine="0"/>
      </w:pPr>
    </w:lvl>
    <w:lvl w:ilvl="4" w:tplc="D48A37A6">
      <w:numFmt w:val="decimal"/>
      <w:lvlText w:val=""/>
      <w:lvlJc w:val="left"/>
      <w:pPr>
        <w:tabs>
          <w:tab w:val="num" w:pos="0"/>
        </w:tabs>
        <w:ind w:left="0" w:firstLine="0"/>
      </w:pPr>
    </w:lvl>
    <w:lvl w:ilvl="5" w:tplc="624091AE">
      <w:numFmt w:val="decimal"/>
      <w:lvlText w:val=""/>
      <w:lvlJc w:val="left"/>
      <w:pPr>
        <w:tabs>
          <w:tab w:val="num" w:pos="0"/>
        </w:tabs>
        <w:ind w:left="0" w:firstLine="0"/>
      </w:pPr>
    </w:lvl>
    <w:lvl w:ilvl="6" w:tplc="514E7012">
      <w:numFmt w:val="decimal"/>
      <w:lvlText w:val=""/>
      <w:lvlJc w:val="left"/>
      <w:pPr>
        <w:tabs>
          <w:tab w:val="num" w:pos="0"/>
        </w:tabs>
        <w:ind w:left="0" w:firstLine="0"/>
      </w:pPr>
    </w:lvl>
    <w:lvl w:ilvl="7" w:tplc="F2DEEF9E">
      <w:numFmt w:val="decimal"/>
      <w:lvlText w:val=""/>
      <w:lvlJc w:val="left"/>
      <w:pPr>
        <w:tabs>
          <w:tab w:val="num" w:pos="0"/>
        </w:tabs>
        <w:ind w:left="0" w:firstLine="0"/>
      </w:pPr>
    </w:lvl>
    <w:lvl w:ilvl="8" w:tplc="30C8EEF6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16">
    <w:nsid w:val="3D78521E"/>
    <w:multiLevelType w:val="hybridMultilevel"/>
    <w:tmpl w:val="10A6F926"/>
    <w:lvl w:ilvl="0" w:tplc="EAA8B2B6">
      <w:start w:val="1"/>
      <w:numFmt w:val="bullet"/>
      <w:lvlText w:val=""/>
      <w:lvlJc w:val="left"/>
      <w:pPr>
        <w:tabs>
          <w:tab w:val="num" w:pos="0"/>
        </w:tabs>
        <w:ind w:left="960" w:hanging="360"/>
      </w:pPr>
      <w:rPr>
        <w:rFonts w:ascii="Symbol" w:hAnsi="Symbol" w:cs="Symbol" w:hint="default"/>
      </w:rPr>
    </w:lvl>
    <w:lvl w:ilvl="1" w:tplc="88B05F0C">
      <w:numFmt w:val="decimal"/>
      <w:lvlText w:val=""/>
      <w:lvlJc w:val="left"/>
      <w:pPr>
        <w:tabs>
          <w:tab w:val="num" w:pos="0"/>
        </w:tabs>
        <w:ind w:left="0" w:firstLine="0"/>
      </w:pPr>
    </w:lvl>
    <w:lvl w:ilvl="2" w:tplc="AAB69B80">
      <w:numFmt w:val="decimal"/>
      <w:lvlText w:val=""/>
      <w:lvlJc w:val="left"/>
      <w:pPr>
        <w:tabs>
          <w:tab w:val="num" w:pos="0"/>
        </w:tabs>
        <w:ind w:left="0" w:firstLine="0"/>
      </w:pPr>
    </w:lvl>
    <w:lvl w:ilvl="3" w:tplc="11184894">
      <w:numFmt w:val="decimal"/>
      <w:lvlText w:val=""/>
      <w:lvlJc w:val="left"/>
      <w:pPr>
        <w:tabs>
          <w:tab w:val="num" w:pos="0"/>
        </w:tabs>
        <w:ind w:left="0" w:firstLine="0"/>
      </w:pPr>
    </w:lvl>
    <w:lvl w:ilvl="4" w:tplc="D0EA5FB4">
      <w:numFmt w:val="decimal"/>
      <w:lvlText w:val=""/>
      <w:lvlJc w:val="left"/>
      <w:pPr>
        <w:tabs>
          <w:tab w:val="num" w:pos="0"/>
        </w:tabs>
        <w:ind w:left="0" w:firstLine="0"/>
      </w:pPr>
    </w:lvl>
    <w:lvl w:ilvl="5" w:tplc="FADE9DE2">
      <w:numFmt w:val="decimal"/>
      <w:lvlText w:val=""/>
      <w:lvlJc w:val="left"/>
      <w:pPr>
        <w:tabs>
          <w:tab w:val="num" w:pos="0"/>
        </w:tabs>
        <w:ind w:left="0" w:firstLine="0"/>
      </w:pPr>
    </w:lvl>
    <w:lvl w:ilvl="6" w:tplc="5060FF58">
      <w:numFmt w:val="decimal"/>
      <w:lvlText w:val=""/>
      <w:lvlJc w:val="left"/>
      <w:pPr>
        <w:tabs>
          <w:tab w:val="num" w:pos="0"/>
        </w:tabs>
        <w:ind w:left="0" w:firstLine="0"/>
      </w:pPr>
    </w:lvl>
    <w:lvl w:ilvl="7" w:tplc="74846A5C">
      <w:numFmt w:val="decimal"/>
      <w:lvlText w:val=""/>
      <w:lvlJc w:val="left"/>
      <w:pPr>
        <w:tabs>
          <w:tab w:val="num" w:pos="0"/>
        </w:tabs>
        <w:ind w:left="0" w:firstLine="0"/>
      </w:pPr>
    </w:lvl>
    <w:lvl w:ilvl="8" w:tplc="D7AA57E4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17">
    <w:nsid w:val="3EBE2D73"/>
    <w:multiLevelType w:val="hybridMultilevel"/>
    <w:tmpl w:val="C76037D0"/>
    <w:lvl w:ilvl="0" w:tplc="991E9E2A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1" w:tplc="3B30162E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0" w:firstLine="0"/>
      </w:pPr>
    </w:lvl>
    <w:lvl w:ilvl="2" w:tplc="2284798E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 w:tplc="AFE8D3C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 w:tplc="4934B1E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 w:tplc="4B8CA64C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 w:tplc="1F4AE1B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 w:tplc="D316779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 w:tplc="913412AC">
      <w:start w:val="1"/>
      <w:numFmt w:val="none"/>
      <w:pStyle w:val="9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8">
    <w:nsid w:val="47112C29"/>
    <w:multiLevelType w:val="hybridMultilevel"/>
    <w:tmpl w:val="A1CEFFE4"/>
    <w:lvl w:ilvl="0" w:tplc="8DFA13E6">
      <w:start w:val="1"/>
      <w:numFmt w:val="bullet"/>
      <w:lvlText w:val=""/>
      <w:lvlJc w:val="left"/>
      <w:pPr>
        <w:tabs>
          <w:tab w:val="num" w:pos="0"/>
        </w:tabs>
        <w:ind w:left="960" w:hanging="360"/>
      </w:pPr>
      <w:rPr>
        <w:rFonts w:ascii="Symbol" w:hAnsi="Symbol" w:cs="Symbol" w:hint="default"/>
      </w:rPr>
    </w:lvl>
    <w:lvl w:ilvl="1" w:tplc="C3EE2FC4">
      <w:numFmt w:val="decimal"/>
      <w:lvlText w:val=""/>
      <w:lvlJc w:val="left"/>
      <w:pPr>
        <w:tabs>
          <w:tab w:val="num" w:pos="0"/>
        </w:tabs>
        <w:ind w:left="0" w:firstLine="0"/>
      </w:pPr>
    </w:lvl>
    <w:lvl w:ilvl="2" w:tplc="F7C87C5C">
      <w:numFmt w:val="decimal"/>
      <w:lvlText w:val=""/>
      <w:lvlJc w:val="left"/>
      <w:pPr>
        <w:tabs>
          <w:tab w:val="num" w:pos="0"/>
        </w:tabs>
        <w:ind w:left="0" w:firstLine="0"/>
      </w:pPr>
    </w:lvl>
    <w:lvl w:ilvl="3" w:tplc="3C96D934">
      <w:numFmt w:val="decimal"/>
      <w:lvlText w:val=""/>
      <w:lvlJc w:val="left"/>
      <w:pPr>
        <w:tabs>
          <w:tab w:val="num" w:pos="0"/>
        </w:tabs>
        <w:ind w:left="0" w:firstLine="0"/>
      </w:pPr>
    </w:lvl>
    <w:lvl w:ilvl="4" w:tplc="5E764228">
      <w:numFmt w:val="decimal"/>
      <w:lvlText w:val=""/>
      <w:lvlJc w:val="left"/>
      <w:pPr>
        <w:tabs>
          <w:tab w:val="num" w:pos="0"/>
        </w:tabs>
        <w:ind w:left="0" w:firstLine="0"/>
      </w:pPr>
    </w:lvl>
    <w:lvl w:ilvl="5" w:tplc="76647582">
      <w:numFmt w:val="decimal"/>
      <w:lvlText w:val=""/>
      <w:lvlJc w:val="left"/>
      <w:pPr>
        <w:tabs>
          <w:tab w:val="num" w:pos="0"/>
        </w:tabs>
        <w:ind w:left="0" w:firstLine="0"/>
      </w:pPr>
    </w:lvl>
    <w:lvl w:ilvl="6" w:tplc="A156CB24">
      <w:numFmt w:val="decimal"/>
      <w:lvlText w:val=""/>
      <w:lvlJc w:val="left"/>
      <w:pPr>
        <w:tabs>
          <w:tab w:val="num" w:pos="0"/>
        </w:tabs>
        <w:ind w:left="0" w:firstLine="0"/>
      </w:pPr>
    </w:lvl>
    <w:lvl w:ilvl="7" w:tplc="9DE4BB7E">
      <w:numFmt w:val="decimal"/>
      <w:lvlText w:val=""/>
      <w:lvlJc w:val="left"/>
      <w:pPr>
        <w:tabs>
          <w:tab w:val="num" w:pos="0"/>
        </w:tabs>
        <w:ind w:left="0" w:firstLine="0"/>
      </w:pPr>
    </w:lvl>
    <w:lvl w:ilvl="8" w:tplc="763C48E0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19">
    <w:nsid w:val="4B27691B"/>
    <w:multiLevelType w:val="hybridMultilevel"/>
    <w:tmpl w:val="E3827108"/>
    <w:lvl w:ilvl="0" w:tplc="AD60BF16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 w:tplc="31C270D2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C75A48C6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514EA0B8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3ECC623A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A3B25052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ECE244DA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F29E1E3E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7C4AAC8E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20">
    <w:nsid w:val="4E4A3A53"/>
    <w:multiLevelType w:val="hybridMultilevel"/>
    <w:tmpl w:val="6AB04CC0"/>
    <w:lvl w:ilvl="0" w:tplc="DCF89A42">
      <w:start w:val="1"/>
      <w:numFmt w:val="decimal"/>
      <w:lvlText w:val="%1."/>
      <w:lvlJc w:val="left"/>
      <w:pPr>
        <w:tabs>
          <w:tab w:val="num" w:pos="0"/>
        </w:tabs>
        <w:ind w:left="4472" w:hanging="360"/>
      </w:pPr>
      <w:rPr>
        <w:sz w:val="28"/>
      </w:rPr>
    </w:lvl>
    <w:lvl w:ilvl="1" w:tplc="4D60DE9C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B162721C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30AE0AB8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7C8697B2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FA38C918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528A0912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4E464B36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D1FA0C04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21">
    <w:nsid w:val="542A0678"/>
    <w:multiLevelType w:val="hybridMultilevel"/>
    <w:tmpl w:val="B3F69D16"/>
    <w:lvl w:ilvl="0" w:tplc="BDF60D3C">
      <w:start w:val="1"/>
      <w:numFmt w:val="bullet"/>
      <w:lvlText w:val=""/>
      <w:lvlJc w:val="left"/>
      <w:pPr>
        <w:tabs>
          <w:tab w:val="num" w:pos="0"/>
        </w:tabs>
        <w:ind w:left="960" w:hanging="360"/>
      </w:pPr>
      <w:rPr>
        <w:rFonts w:ascii="Symbol" w:hAnsi="Symbol" w:cs="Symbol" w:hint="default"/>
      </w:rPr>
    </w:lvl>
    <w:lvl w:ilvl="1" w:tplc="36F6F338">
      <w:numFmt w:val="decimal"/>
      <w:lvlText w:val=""/>
      <w:lvlJc w:val="left"/>
      <w:pPr>
        <w:tabs>
          <w:tab w:val="num" w:pos="0"/>
        </w:tabs>
        <w:ind w:left="0" w:firstLine="0"/>
      </w:pPr>
    </w:lvl>
    <w:lvl w:ilvl="2" w:tplc="5A20FA6A">
      <w:numFmt w:val="decimal"/>
      <w:lvlText w:val=""/>
      <w:lvlJc w:val="left"/>
      <w:pPr>
        <w:tabs>
          <w:tab w:val="num" w:pos="0"/>
        </w:tabs>
        <w:ind w:left="0" w:firstLine="0"/>
      </w:pPr>
    </w:lvl>
    <w:lvl w:ilvl="3" w:tplc="468E4ABA">
      <w:numFmt w:val="decimal"/>
      <w:lvlText w:val=""/>
      <w:lvlJc w:val="left"/>
      <w:pPr>
        <w:tabs>
          <w:tab w:val="num" w:pos="0"/>
        </w:tabs>
        <w:ind w:left="0" w:firstLine="0"/>
      </w:pPr>
    </w:lvl>
    <w:lvl w:ilvl="4" w:tplc="136A133A">
      <w:numFmt w:val="decimal"/>
      <w:lvlText w:val=""/>
      <w:lvlJc w:val="left"/>
      <w:pPr>
        <w:tabs>
          <w:tab w:val="num" w:pos="0"/>
        </w:tabs>
        <w:ind w:left="0" w:firstLine="0"/>
      </w:pPr>
    </w:lvl>
    <w:lvl w:ilvl="5" w:tplc="0A8E6EB8">
      <w:numFmt w:val="decimal"/>
      <w:lvlText w:val=""/>
      <w:lvlJc w:val="left"/>
      <w:pPr>
        <w:tabs>
          <w:tab w:val="num" w:pos="0"/>
        </w:tabs>
        <w:ind w:left="0" w:firstLine="0"/>
      </w:pPr>
    </w:lvl>
    <w:lvl w:ilvl="6" w:tplc="0B10ACB4">
      <w:numFmt w:val="decimal"/>
      <w:lvlText w:val=""/>
      <w:lvlJc w:val="left"/>
      <w:pPr>
        <w:tabs>
          <w:tab w:val="num" w:pos="0"/>
        </w:tabs>
        <w:ind w:left="0" w:firstLine="0"/>
      </w:pPr>
    </w:lvl>
    <w:lvl w:ilvl="7" w:tplc="F58A3A10">
      <w:numFmt w:val="decimal"/>
      <w:lvlText w:val=""/>
      <w:lvlJc w:val="left"/>
      <w:pPr>
        <w:tabs>
          <w:tab w:val="num" w:pos="0"/>
        </w:tabs>
        <w:ind w:left="0" w:firstLine="0"/>
      </w:pPr>
    </w:lvl>
    <w:lvl w:ilvl="8" w:tplc="DBA043C4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22">
    <w:nsid w:val="62E8345B"/>
    <w:multiLevelType w:val="hybridMultilevel"/>
    <w:tmpl w:val="ABF20B56"/>
    <w:lvl w:ilvl="0" w:tplc="4864973A">
      <w:start w:val="1"/>
      <w:numFmt w:val="bullet"/>
      <w:lvlText w:val=""/>
      <w:lvlJc w:val="left"/>
      <w:pPr>
        <w:tabs>
          <w:tab w:val="num" w:pos="0"/>
        </w:tabs>
        <w:ind w:left="960" w:hanging="360"/>
      </w:pPr>
      <w:rPr>
        <w:rFonts w:ascii="Symbol" w:hAnsi="Symbol" w:cs="Symbol" w:hint="default"/>
      </w:rPr>
    </w:lvl>
    <w:lvl w:ilvl="1" w:tplc="FBA0B584">
      <w:numFmt w:val="decimal"/>
      <w:lvlText w:val=""/>
      <w:lvlJc w:val="left"/>
      <w:pPr>
        <w:tabs>
          <w:tab w:val="num" w:pos="0"/>
        </w:tabs>
        <w:ind w:left="0" w:firstLine="0"/>
      </w:pPr>
    </w:lvl>
    <w:lvl w:ilvl="2" w:tplc="FE80360A">
      <w:numFmt w:val="decimal"/>
      <w:lvlText w:val=""/>
      <w:lvlJc w:val="left"/>
      <w:pPr>
        <w:tabs>
          <w:tab w:val="num" w:pos="0"/>
        </w:tabs>
        <w:ind w:left="0" w:firstLine="0"/>
      </w:pPr>
    </w:lvl>
    <w:lvl w:ilvl="3" w:tplc="73D05E80">
      <w:numFmt w:val="decimal"/>
      <w:lvlText w:val=""/>
      <w:lvlJc w:val="left"/>
      <w:pPr>
        <w:tabs>
          <w:tab w:val="num" w:pos="0"/>
        </w:tabs>
        <w:ind w:left="0" w:firstLine="0"/>
      </w:pPr>
    </w:lvl>
    <w:lvl w:ilvl="4" w:tplc="D4A09344">
      <w:numFmt w:val="decimal"/>
      <w:lvlText w:val=""/>
      <w:lvlJc w:val="left"/>
      <w:pPr>
        <w:tabs>
          <w:tab w:val="num" w:pos="0"/>
        </w:tabs>
        <w:ind w:left="0" w:firstLine="0"/>
      </w:pPr>
    </w:lvl>
    <w:lvl w:ilvl="5" w:tplc="14541D88">
      <w:numFmt w:val="decimal"/>
      <w:lvlText w:val=""/>
      <w:lvlJc w:val="left"/>
      <w:pPr>
        <w:tabs>
          <w:tab w:val="num" w:pos="0"/>
        </w:tabs>
        <w:ind w:left="0" w:firstLine="0"/>
      </w:pPr>
    </w:lvl>
    <w:lvl w:ilvl="6" w:tplc="5B02D326">
      <w:numFmt w:val="decimal"/>
      <w:lvlText w:val=""/>
      <w:lvlJc w:val="left"/>
      <w:pPr>
        <w:tabs>
          <w:tab w:val="num" w:pos="0"/>
        </w:tabs>
        <w:ind w:left="0" w:firstLine="0"/>
      </w:pPr>
    </w:lvl>
    <w:lvl w:ilvl="7" w:tplc="0CC2AD02">
      <w:numFmt w:val="decimal"/>
      <w:lvlText w:val=""/>
      <w:lvlJc w:val="left"/>
      <w:pPr>
        <w:tabs>
          <w:tab w:val="num" w:pos="0"/>
        </w:tabs>
        <w:ind w:left="0" w:firstLine="0"/>
      </w:pPr>
    </w:lvl>
    <w:lvl w:ilvl="8" w:tplc="9E28DF6C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23">
    <w:nsid w:val="63DD6070"/>
    <w:multiLevelType w:val="hybridMultilevel"/>
    <w:tmpl w:val="C5C46414"/>
    <w:lvl w:ilvl="0" w:tplc="D51E9978">
      <w:start w:val="1"/>
      <w:numFmt w:val="bullet"/>
      <w:lvlText w:val=""/>
      <w:lvlJc w:val="left"/>
      <w:pPr>
        <w:tabs>
          <w:tab w:val="num" w:pos="0"/>
        </w:tabs>
        <w:ind w:left="960" w:hanging="360"/>
      </w:pPr>
      <w:rPr>
        <w:rFonts w:ascii="Symbol" w:hAnsi="Symbol" w:cs="Symbol" w:hint="default"/>
      </w:rPr>
    </w:lvl>
    <w:lvl w:ilvl="1" w:tplc="28E06AB6">
      <w:numFmt w:val="decimal"/>
      <w:lvlText w:val=""/>
      <w:lvlJc w:val="left"/>
      <w:pPr>
        <w:tabs>
          <w:tab w:val="num" w:pos="0"/>
        </w:tabs>
        <w:ind w:left="0" w:firstLine="0"/>
      </w:pPr>
    </w:lvl>
    <w:lvl w:ilvl="2" w:tplc="4E28C3C6">
      <w:numFmt w:val="decimal"/>
      <w:lvlText w:val=""/>
      <w:lvlJc w:val="left"/>
      <w:pPr>
        <w:tabs>
          <w:tab w:val="num" w:pos="0"/>
        </w:tabs>
        <w:ind w:left="0" w:firstLine="0"/>
      </w:pPr>
    </w:lvl>
    <w:lvl w:ilvl="3" w:tplc="1E2AAD04">
      <w:numFmt w:val="decimal"/>
      <w:lvlText w:val=""/>
      <w:lvlJc w:val="left"/>
      <w:pPr>
        <w:tabs>
          <w:tab w:val="num" w:pos="0"/>
        </w:tabs>
        <w:ind w:left="0" w:firstLine="0"/>
      </w:pPr>
    </w:lvl>
    <w:lvl w:ilvl="4" w:tplc="01A803F6">
      <w:numFmt w:val="decimal"/>
      <w:lvlText w:val=""/>
      <w:lvlJc w:val="left"/>
      <w:pPr>
        <w:tabs>
          <w:tab w:val="num" w:pos="0"/>
        </w:tabs>
        <w:ind w:left="0" w:firstLine="0"/>
      </w:pPr>
    </w:lvl>
    <w:lvl w:ilvl="5" w:tplc="7610B8E4">
      <w:numFmt w:val="decimal"/>
      <w:lvlText w:val=""/>
      <w:lvlJc w:val="left"/>
      <w:pPr>
        <w:tabs>
          <w:tab w:val="num" w:pos="0"/>
        </w:tabs>
        <w:ind w:left="0" w:firstLine="0"/>
      </w:pPr>
    </w:lvl>
    <w:lvl w:ilvl="6" w:tplc="9006D600">
      <w:numFmt w:val="decimal"/>
      <w:lvlText w:val=""/>
      <w:lvlJc w:val="left"/>
      <w:pPr>
        <w:tabs>
          <w:tab w:val="num" w:pos="0"/>
        </w:tabs>
        <w:ind w:left="0" w:firstLine="0"/>
      </w:pPr>
    </w:lvl>
    <w:lvl w:ilvl="7" w:tplc="47A269B8">
      <w:numFmt w:val="decimal"/>
      <w:lvlText w:val=""/>
      <w:lvlJc w:val="left"/>
      <w:pPr>
        <w:tabs>
          <w:tab w:val="num" w:pos="0"/>
        </w:tabs>
        <w:ind w:left="0" w:firstLine="0"/>
      </w:pPr>
    </w:lvl>
    <w:lvl w:ilvl="8" w:tplc="153279F2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24">
    <w:nsid w:val="684B4023"/>
    <w:multiLevelType w:val="hybridMultilevel"/>
    <w:tmpl w:val="6D2ED87E"/>
    <w:lvl w:ilvl="0" w:tplc="DFE63808">
      <w:start w:val="3"/>
      <w:numFmt w:val="decimal"/>
      <w:lvlText w:val="%1."/>
      <w:lvlJc w:val="left"/>
      <w:pPr>
        <w:tabs>
          <w:tab w:val="num" w:pos="0"/>
        </w:tabs>
        <w:ind w:left="960" w:hanging="360"/>
      </w:pPr>
    </w:lvl>
    <w:lvl w:ilvl="1" w:tplc="D9CA9DDE">
      <w:numFmt w:val="decimal"/>
      <w:lvlText w:val=""/>
      <w:lvlJc w:val="left"/>
      <w:pPr>
        <w:tabs>
          <w:tab w:val="num" w:pos="0"/>
        </w:tabs>
        <w:ind w:left="0" w:firstLine="0"/>
      </w:pPr>
    </w:lvl>
    <w:lvl w:ilvl="2" w:tplc="F7F625F8">
      <w:numFmt w:val="decimal"/>
      <w:lvlText w:val=""/>
      <w:lvlJc w:val="left"/>
      <w:pPr>
        <w:tabs>
          <w:tab w:val="num" w:pos="0"/>
        </w:tabs>
        <w:ind w:left="0" w:firstLine="0"/>
      </w:pPr>
    </w:lvl>
    <w:lvl w:ilvl="3" w:tplc="F4CCCF2A">
      <w:numFmt w:val="decimal"/>
      <w:lvlText w:val=""/>
      <w:lvlJc w:val="left"/>
      <w:pPr>
        <w:tabs>
          <w:tab w:val="num" w:pos="0"/>
        </w:tabs>
        <w:ind w:left="0" w:firstLine="0"/>
      </w:pPr>
    </w:lvl>
    <w:lvl w:ilvl="4" w:tplc="29701580">
      <w:numFmt w:val="decimal"/>
      <w:lvlText w:val=""/>
      <w:lvlJc w:val="left"/>
      <w:pPr>
        <w:tabs>
          <w:tab w:val="num" w:pos="0"/>
        </w:tabs>
        <w:ind w:left="0" w:firstLine="0"/>
      </w:pPr>
    </w:lvl>
    <w:lvl w:ilvl="5" w:tplc="3D82FE88">
      <w:numFmt w:val="decimal"/>
      <w:lvlText w:val=""/>
      <w:lvlJc w:val="left"/>
      <w:pPr>
        <w:tabs>
          <w:tab w:val="num" w:pos="0"/>
        </w:tabs>
        <w:ind w:left="0" w:firstLine="0"/>
      </w:pPr>
    </w:lvl>
    <w:lvl w:ilvl="6" w:tplc="433A5FB8">
      <w:numFmt w:val="decimal"/>
      <w:lvlText w:val=""/>
      <w:lvlJc w:val="left"/>
      <w:pPr>
        <w:tabs>
          <w:tab w:val="num" w:pos="0"/>
        </w:tabs>
        <w:ind w:left="0" w:firstLine="0"/>
      </w:pPr>
    </w:lvl>
    <w:lvl w:ilvl="7" w:tplc="90F2FADC">
      <w:numFmt w:val="decimal"/>
      <w:lvlText w:val=""/>
      <w:lvlJc w:val="left"/>
      <w:pPr>
        <w:tabs>
          <w:tab w:val="num" w:pos="0"/>
        </w:tabs>
        <w:ind w:left="0" w:firstLine="0"/>
      </w:pPr>
    </w:lvl>
    <w:lvl w:ilvl="8" w:tplc="58201CE2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25">
    <w:nsid w:val="6DC331B5"/>
    <w:multiLevelType w:val="hybridMultilevel"/>
    <w:tmpl w:val="44C490D8"/>
    <w:lvl w:ilvl="0" w:tplc="245AE2B6">
      <w:start w:val="1"/>
      <w:numFmt w:val="bullet"/>
      <w:lvlText w:val=""/>
      <w:lvlJc w:val="left"/>
      <w:pPr>
        <w:tabs>
          <w:tab w:val="num" w:pos="0"/>
        </w:tabs>
        <w:ind w:left="960" w:hanging="360"/>
      </w:pPr>
      <w:rPr>
        <w:rFonts w:ascii="Symbol" w:hAnsi="Symbol" w:cs="Symbol" w:hint="default"/>
      </w:rPr>
    </w:lvl>
    <w:lvl w:ilvl="1" w:tplc="F2F8B722">
      <w:numFmt w:val="decimal"/>
      <w:lvlText w:val=""/>
      <w:lvlJc w:val="left"/>
      <w:pPr>
        <w:tabs>
          <w:tab w:val="num" w:pos="0"/>
        </w:tabs>
        <w:ind w:left="0" w:firstLine="0"/>
      </w:pPr>
    </w:lvl>
    <w:lvl w:ilvl="2" w:tplc="2160D7AE">
      <w:numFmt w:val="decimal"/>
      <w:lvlText w:val=""/>
      <w:lvlJc w:val="left"/>
      <w:pPr>
        <w:tabs>
          <w:tab w:val="num" w:pos="0"/>
        </w:tabs>
        <w:ind w:left="0" w:firstLine="0"/>
      </w:pPr>
    </w:lvl>
    <w:lvl w:ilvl="3" w:tplc="ED2090D4">
      <w:numFmt w:val="decimal"/>
      <w:lvlText w:val=""/>
      <w:lvlJc w:val="left"/>
      <w:pPr>
        <w:tabs>
          <w:tab w:val="num" w:pos="0"/>
        </w:tabs>
        <w:ind w:left="0" w:firstLine="0"/>
      </w:pPr>
    </w:lvl>
    <w:lvl w:ilvl="4" w:tplc="9DB0F610">
      <w:numFmt w:val="decimal"/>
      <w:lvlText w:val=""/>
      <w:lvlJc w:val="left"/>
      <w:pPr>
        <w:tabs>
          <w:tab w:val="num" w:pos="0"/>
        </w:tabs>
        <w:ind w:left="0" w:firstLine="0"/>
      </w:pPr>
    </w:lvl>
    <w:lvl w:ilvl="5" w:tplc="624C6F62">
      <w:numFmt w:val="decimal"/>
      <w:lvlText w:val=""/>
      <w:lvlJc w:val="left"/>
      <w:pPr>
        <w:tabs>
          <w:tab w:val="num" w:pos="0"/>
        </w:tabs>
        <w:ind w:left="0" w:firstLine="0"/>
      </w:pPr>
    </w:lvl>
    <w:lvl w:ilvl="6" w:tplc="72082CD6">
      <w:numFmt w:val="decimal"/>
      <w:lvlText w:val=""/>
      <w:lvlJc w:val="left"/>
      <w:pPr>
        <w:tabs>
          <w:tab w:val="num" w:pos="0"/>
        </w:tabs>
        <w:ind w:left="0" w:firstLine="0"/>
      </w:pPr>
    </w:lvl>
    <w:lvl w:ilvl="7" w:tplc="86144D22">
      <w:numFmt w:val="decimal"/>
      <w:lvlText w:val=""/>
      <w:lvlJc w:val="left"/>
      <w:pPr>
        <w:tabs>
          <w:tab w:val="num" w:pos="0"/>
        </w:tabs>
        <w:ind w:left="0" w:firstLine="0"/>
      </w:pPr>
    </w:lvl>
    <w:lvl w:ilvl="8" w:tplc="770A1874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26">
    <w:nsid w:val="6EBA19EB"/>
    <w:multiLevelType w:val="hybridMultilevel"/>
    <w:tmpl w:val="F53A7082"/>
    <w:lvl w:ilvl="0" w:tplc="863886DE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 w:tplc="539C0FF2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FCAA918C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524EF5D4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4B1A8DFE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C3E48F90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0D027BB8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B9F0BD78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23E6A7C2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27">
    <w:nsid w:val="71BF6E60"/>
    <w:multiLevelType w:val="hybridMultilevel"/>
    <w:tmpl w:val="6AFA93F0"/>
    <w:lvl w:ilvl="0" w:tplc="CCB25CB4">
      <w:start w:val="2"/>
      <w:numFmt w:val="decimal"/>
      <w:lvlText w:val="%1."/>
      <w:lvlJc w:val="left"/>
      <w:pPr>
        <w:tabs>
          <w:tab w:val="num" w:pos="0"/>
        </w:tabs>
        <w:ind w:left="1069" w:hanging="360"/>
      </w:pPr>
    </w:lvl>
    <w:lvl w:ilvl="1" w:tplc="BD2009BE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15EC7204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6FB29F4A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5A20FAC6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492A443C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3A16B152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485ECB72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644C27F8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28">
    <w:nsid w:val="721E3645"/>
    <w:multiLevelType w:val="hybridMultilevel"/>
    <w:tmpl w:val="5CCC58F6"/>
    <w:lvl w:ilvl="0" w:tplc="4E3E08C8">
      <w:start w:val="1"/>
      <w:numFmt w:val="bullet"/>
      <w:lvlText w:val=""/>
      <w:lvlJc w:val="left"/>
      <w:pPr>
        <w:tabs>
          <w:tab w:val="num" w:pos="0"/>
        </w:tabs>
        <w:ind w:left="960" w:hanging="360"/>
      </w:pPr>
      <w:rPr>
        <w:rFonts w:ascii="Symbol" w:hAnsi="Symbol" w:cs="Symbol" w:hint="default"/>
      </w:rPr>
    </w:lvl>
    <w:lvl w:ilvl="1" w:tplc="22767EFE">
      <w:numFmt w:val="decimal"/>
      <w:lvlText w:val=""/>
      <w:lvlJc w:val="left"/>
      <w:pPr>
        <w:tabs>
          <w:tab w:val="num" w:pos="0"/>
        </w:tabs>
        <w:ind w:left="0" w:firstLine="0"/>
      </w:pPr>
    </w:lvl>
    <w:lvl w:ilvl="2" w:tplc="632E71F8">
      <w:numFmt w:val="decimal"/>
      <w:lvlText w:val=""/>
      <w:lvlJc w:val="left"/>
      <w:pPr>
        <w:tabs>
          <w:tab w:val="num" w:pos="0"/>
        </w:tabs>
        <w:ind w:left="0" w:firstLine="0"/>
      </w:pPr>
    </w:lvl>
    <w:lvl w:ilvl="3" w:tplc="C6A0653E">
      <w:numFmt w:val="decimal"/>
      <w:lvlText w:val=""/>
      <w:lvlJc w:val="left"/>
      <w:pPr>
        <w:tabs>
          <w:tab w:val="num" w:pos="0"/>
        </w:tabs>
        <w:ind w:left="0" w:firstLine="0"/>
      </w:pPr>
    </w:lvl>
    <w:lvl w:ilvl="4" w:tplc="5B94BF52">
      <w:numFmt w:val="decimal"/>
      <w:lvlText w:val=""/>
      <w:lvlJc w:val="left"/>
      <w:pPr>
        <w:tabs>
          <w:tab w:val="num" w:pos="0"/>
        </w:tabs>
        <w:ind w:left="0" w:firstLine="0"/>
      </w:pPr>
    </w:lvl>
    <w:lvl w:ilvl="5" w:tplc="334C4DE2">
      <w:numFmt w:val="decimal"/>
      <w:lvlText w:val=""/>
      <w:lvlJc w:val="left"/>
      <w:pPr>
        <w:tabs>
          <w:tab w:val="num" w:pos="0"/>
        </w:tabs>
        <w:ind w:left="0" w:firstLine="0"/>
      </w:pPr>
    </w:lvl>
    <w:lvl w:ilvl="6" w:tplc="65A4CABA">
      <w:numFmt w:val="decimal"/>
      <w:lvlText w:val=""/>
      <w:lvlJc w:val="left"/>
      <w:pPr>
        <w:tabs>
          <w:tab w:val="num" w:pos="0"/>
        </w:tabs>
        <w:ind w:left="0" w:firstLine="0"/>
      </w:pPr>
    </w:lvl>
    <w:lvl w:ilvl="7" w:tplc="B4AA8C20">
      <w:numFmt w:val="decimal"/>
      <w:lvlText w:val=""/>
      <w:lvlJc w:val="left"/>
      <w:pPr>
        <w:tabs>
          <w:tab w:val="num" w:pos="0"/>
        </w:tabs>
        <w:ind w:left="0" w:firstLine="0"/>
      </w:pPr>
    </w:lvl>
    <w:lvl w:ilvl="8" w:tplc="2F32E880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29">
    <w:nsid w:val="7A345DDB"/>
    <w:multiLevelType w:val="hybridMultilevel"/>
    <w:tmpl w:val="A76416E4"/>
    <w:lvl w:ilvl="0" w:tplc="6E9A74F4">
      <w:start w:val="1"/>
      <w:numFmt w:val="bullet"/>
      <w:lvlText w:val=""/>
      <w:lvlJc w:val="left"/>
      <w:pPr>
        <w:tabs>
          <w:tab w:val="num" w:pos="0"/>
        </w:tabs>
        <w:ind w:left="960" w:hanging="360"/>
      </w:pPr>
      <w:rPr>
        <w:rFonts w:ascii="Symbol" w:hAnsi="Symbol" w:cs="Symbol" w:hint="default"/>
      </w:rPr>
    </w:lvl>
    <w:lvl w:ilvl="1" w:tplc="50787BEE">
      <w:numFmt w:val="decimal"/>
      <w:lvlText w:val=""/>
      <w:lvlJc w:val="left"/>
      <w:pPr>
        <w:tabs>
          <w:tab w:val="num" w:pos="0"/>
        </w:tabs>
        <w:ind w:left="0" w:firstLine="0"/>
      </w:pPr>
    </w:lvl>
    <w:lvl w:ilvl="2" w:tplc="E54E9CE8">
      <w:numFmt w:val="decimal"/>
      <w:lvlText w:val=""/>
      <w:lvlJc w:val="left"/>
      <w:pPr>
        <w:tabs>
          <w:tab w:val="num" w:pos="0"/>
        </w:tabs>
        <w:ind w:left="0" w:firstLine="0"/>
      </w:pPr>
    </w:lvl>
    <w:lvl w:ilvl="3" w:tplc="1E32B812">
      <w:numFmt w:val="decimal"/>
      <w:lvlText w:val=""/>
      <w:lvlJc w:val="left"/>
      <w:pPr>
        <w:tabs>
          <w:tab w:val="num" w:pos="0"/>
        </w:tabs>
        <w:ind w:left="0" w:firstLine="0"/>
      </w:pPr>
    </w:lvl>
    <w:lvl w:ilvl="4" w:tplc="39B64B78">
      <w:numFmt w:val="decimal"/>
      <w:lvlText w:val=""/>
      <w:lvlJc w:val="left"/>
      <w:pPr>
        <w:tabs>
          <w:tab w:val="num" w:pos="0"/>
        </w:tabs>
        <w:ind w:left="0" w:firstLine="0"/>
      </w:pPr>
    </w:lvl>
    <w:lvl w:ilvl="5" w:tplc="98CEAC28">
      <w:numFmt w:val="decimal"/>
      <w:lvlText w:val=""/>
      <w:lvlJc w:val="left"/>
      <w:pPr>
        <w:tabs>
          <w:tab w:val="num" w:pos="0"/>
        </w:tabs>
        <w:ind w:left="0" w:firstLine="0"/>
      </w:pPr>
    </w:lvl>
    <w:lvl w:ilvl="6" w:tplc="0D863ACE">
      <w:numFmt w:val="decimal"/>
      <w:lvlText w:val=""/>
      <w:lvlJc w:val="left"/>
      <w:pPr>
        <w:tabs>
          <w:tab w:val="num" w:pos="0"/>
        </w:tabs>
        <w:ind w:left="0" w:firstLine="0"/>
      </w:pPr>
    </w:lvl>
    <w:lvl w:ilvl="7" w:tplc="76C60D46">
      <w:numFmt w:val="decimal"/>
      <w:lvlText w:val=""/>
      <w:lvlJc w:val="left"/>
      <w:pPr>
        <w:tabs>
          <w:tab w:val="num" w:pos="0"/>
        </w:tabs>
        <w:ind w:left="0" w:firstLine="0"/>
      </w:pPr>
    </w:lvl>
    <w:lvl w:ilvl="8" w:tplc="8D72D77E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17"/>
  </w:num>
  <w:num w:numId="2">
    <w:abstractNumId w:val="22"/>
  </w:num>
  <w:num w:numId="3">
    <w:abstractNumId w:val="28"/>
  </w:num>
  <w:num w:numId="4">
    <w:abstractNumId w:val="29"/>
  </w:num>
  <w:num w:numId="5">
    <w:abstractNumId w:val="20"/>
  </w:num>
  <w:num w:numId="6">
    <w:abstractNumId w:val="8"/>
  </w:num>
  <w:num w:numId="7">
    <w:abstractNumId w:val="27"/>
  </w:num>
  <w:num w:numId="8">
    <w:abstractNumId w:val="23"/>
  </w:num>
  <w:num w:numId="9">
    <w:abstractNumId w:val="19"/>
  </w:num>
  <w:num w:numId="10">
    <w:abstractNumId w:val="15"/>
  </w:num>
  <w:num w:numId="11">
    <w:abstractNumId w:val="4"/>
  </w:num>
  <w:num w:numId="12">
    <w:abstractNumId w:val="2"/>
  </w:num>
  <w:num w:numId="13">
    <w:abstractNumId w:val="16"/>
  </w:num>
  <w:num w:numId="14">
    <w:abstractNumId w:val="6"/>
  </w:num>
  <w:num w:numId="15">
    <w:abstractNumId w:val="21"/>
  </w:num>
  <w:num w:numId="16">
    <w:abstractNumId w:val="1"/>
  </w:num>
  <w:num w:numId="17">
    <w:abstractNumId w:val="3"/>
  </w:num>
  <w:num w:numId="18">
    <w:abstractNumId w:val="5"/>
  </w:num>
  <w:num w:numId="19">
    <w:abstractNumId w:val="26"/>
  </w:num>
  <w:num w:numId="20">
    <w:abstractNumId w:val="10"/>
  </w:num>
  <w:num w:numId="21">
    <w:abstractNumId w:val="12"/>
  </w:num>
  <w:num w:numId="22">
    <w:abstractNumId w:val="7"/>
  </w:num>
  <w:num w:numId="23">
    <w:abstractNumId w:val="14"/>
  </w:num>
  <w:num w:numId="24">
    <w:abstractNumId w:val="0"/>
  </w:num>
  <w:num w:numId="25">
    <w:abstractNumId w:val="24"/>
  </w:num>
  <w:num w:numId="26">
    <w:abstractNumId w:val="9"/>
  </w:num>
  <w:num w:numId="27">
    <w:abstractNumId w:val="13"/>
  </w:num>
  <w:num w:numId="28">
    <w:abstractNumId w:val="25"/>
  </w:num>
  <w:num w:numId="29">
    <w:abstractNumId w:val="18"/>
  </w:num>
  <w:num w:numId="30">
    <w:abstractNumId w:val="9"/>
    <w:lvlOverride w:ilvl="0">
      <w:startOverride w:val="1"/>
    </w:lvlOverride>
  </w:num>
  <w:num w:numId="31">
    <w:abstractNumId w:val="24"/>
    <w:lvlOverride w:ilvl="0">
      <w:startOverride w:val="3"/>
    </w:lvlOverride>
  </w:num>
  <w:num w:numId="32">
    <w:abstractNumId w:val="14"/>
    <w:lvlOverride w:ilvl="0">
      <w:startOverride w:val="2"/>
    </w:lvlOverride>
  </w:num>
  <w:num w:numId="33">
    <w:abstractNumId w:val="27"/>
    <w:lvlOverride w:ilvl="0">
      <w:startOverride w:val="1"/>
    </w:lvlOverride>
  </w:num>
  <w:num w:numId="34">
    <w:abstractNumId w:val="3"/>
    <w:lvlOverride w:ilvl="0">
      <w:startOverride w:val="1"/>
    </w:lvlOverride>
  </w:num>
  <w:num w:numId="3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21D4"/>
    <w:rsid w:val="00110216"/>
    <w:rsid w:val="003421D4"/>
    <w:rsid w:val="003C27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DejaVu Sans" w:hAnsi="Times New Roman" w:cs="DejaVu Sans"/>
        <w:sz w:val="24"/>
        <w:szCs w:val="24"/>
        <w:lang w:val="en-US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eastAsia="Times New Roman" w:cs="Times New Roman"/>
      <w:lang w:val="ru-RU" w:bidi="ar-SA"/>
    </w:rPr>
  </w:style>
  <w:style w:type="paragraph" w:styleId="1">
    <w:name w:val="heading 1"/>
    <w:basedOn w:val="a"/>
    <w:next w:val="a"/>
    <w:link w:val="11"/>
    <w:qFormat/>
    <w:pPr>
      <w:keepNext/>
      <w:numPr>
        <w:numId w:val="1"/>
      </w:numPr>
      <w:ind w:firstLine="284"/>
      <w:outlineLvl w:val="0"/>
    </w:pPr>
    <w:rPr>
      <w:lang w:val="en-US"/>
    </w:rPr>
  </w:style>
  <w:style w:type="paragraph" w:styleId="2">
    <w:name w:val="heading 2"/>
    <w:basedOn w:val="a"/>
    <w:next w:val="a"/>
    <w:link w:val="21"/>
    <w:qFormat/>
    <w:pPr>
      <w:keepNext/>
      <w:numPr>
        <w:ilvl w:val="1"/>
        <w:numId w:val="1"/>
      </w:numPr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  <w:lang w:val="en-US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1"/>
    <w:qFormat/>
    <w:pPr>
      <w:numPr>
        <w:ilvl w:val="8"/>
        <w:numId w:val="1"/>
      </w:numPr>
      <w:spacing w:before="240" w:after="60"/>
      <w:outlineLvl w:val="8"/>
    </w:pPr>
    <w:rPr>
      <w:rFonts w:ascii="Cambria" w:hAnsi="Cambria" w:cs="Cambria"/>
      <w:sz w:val="22"/>
      <w:szCs w:val="22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1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1">
    <w:name w:val="Заголовок 9 Знак1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qFormat/>
    <w:pPr>
      <w:ind w:left="708"/>
    </w:pPr>
  </w:style>
  <w:style w:type="paragraph" w:styleId="a4">
    <w:name w:val="No Spacing"/>
    <w:qFormat/>
    <w:rPr>
      <w:rFonts w:ascii="Calibri" w:eastAsia="Calibri" w:hAnsi="Calibri" w:cs="Calibri"/>
      <w:sz w:val="22"/>
      <w:szCs w:val="22"/>
      <w:lang w:val="ru-RU" w:bidi="ar-SA"/>
    </w:r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0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0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character" w:customStyle="1" w:styleId="10">
    <w:name w:val="Верхний колонтитул Знак1"/>
    <w:link w:val="ab"/>
    <w:uiPriority w:val="99"/>
  </w:style>
  <w:style w:type="character" w:customStyle="1" w:styleId="FooterChar">
    <w:name w:val="Footer Char"/>
    <w:uiPriority w:val="99"/>
  </w:style>
  <w:style w:type="character" w:customStyle="1" w:styleId="12">
    <w:name w:val="Нижний колонтитул Знак1"/>
    <w:link w:val="ac"/>
    <w:uiPriority w:val="99"/>
  </w:style>
  <w:style w:type="table" w:styleId="ad">
    <w:name w:val="Table Grid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ae">
    <w:name w:val="Текст сноски Знак"/>
    <w:link w:val="af"/>
    <w:uiPriority w:val="99"/>
    <w:rPr>
      <w:sz w:val="18"/>
    </w:rPr>
  </w:style>
  <w:style w:type="character" w:styleId="af0">
    <w:name w:val="footnote reference"/>
    <w:uiPriority w:val="99"/>
    <w:unhideWhenUsed/>
    <w:rPr>
      <w:vertAlign w:val="superscript"/>
    </w:rPr>
  </w:style>
  <w:style w:type="paragraph" w:styleId="af1">
    <w:name w:val="endnote text"/>
    <w:basedOn w:val="a"/>
    <w:link w:val="af2"/>
    <w:uiPriority w:val="99"/>
    <w:semiHidden/>
    <w:unhideWhenUsed/>
    <w:rPr>
      <w:sz w:val="20"/>
    </w:rPr>
  </w:style>
  <w:style w:type="character" w:customStyle="1" w:styleId="af2">
    <w:name w:val="Текст концевой сноски Знак"/>
    <w:link w:val="af1"/>
    <w:uiPriority w:val="99"/>
    <w:rPr>
      <w:sz w:val="20"/>
    </w:rPr>
  </w:style>
  <w:style w:type="character" w:styleId="af3">
    <w:name w:val="endnote reference"/>
    <w:uiPriority w:val="99"/>
    <w:semiHidden/>
    <w:unhideWhenUsed/>
    <w:rPr>
      <w:vertAlign w:val="superscript"/>
    </w:rPr>
  </w:style>
  <w:style w:type="paragraph" w:styleId="13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0">
    <w:name w:val="toc 9"/>
    <w:basedOn w:val="a"/>
    <w:next w:val="a"/>
    <w:uiPriority w:val="39"/>
    <w:unhideWhenUsed/>
    <w:pPr>
      <w:spacing w:after="57"/>
      <w:ind w:left="2268"/>
    </w:pPr>
  </w:style>
  <w:style w:type="paragraph" w:styleId="af4">
    <w:name w:val="TOC Heading"/>
    <w:uiPriority w:val="39"/>
    <w:unhideWhenUsed/>
  </w:style>
  <w:style w:type="paragraph" w:styleId="af5">
    <w:name w:val="table of figures"/>
    <w:basedOn w:val="a"/>
    <w:next w:val="a"/>
    <w:uiPriority w:val="99"/>
    <w:unhideWhenUsed/>
  </w:style>
  <w:style w:type="character" w:customStyle="1" w:styleId="WW8Num1z0">
    <w:name w:val="WW8Num1z0"/>
    <w:qFormat/>
    <w:rPr>
      <w:rFonts w:ascii="Symbol" w:hAnsi="Symbol" w:cs="Symbol"/>
    </w:rPr>
  </w:style>
  <w:style w:type="character" w:customStyle="1" w:styleId="WW8Num2z0">
    <w:name w:val="WW8Num2z0"/>
    <w:qFormat/>
    <w:rPr>
      <w:rFonts w:ascii="Symbol" w:hAnsi="Symbol" w:cs="Symbol"/>
    </w:rPr>
  </w:style>
  <w:style w:type="character" w:customStyle="1" w:styleId="WW8Num3z0">
    <w:name w:val="WW8Num3z0"/>
    <w:qFormat/>
    <w:rPr>
      <w:rFonts w:ascii="Symbol" w:hAnsi="Symbol" w:cs="Symbol"/>
    </w:rPr>
  </w:style>
  <w:style w:type="character" w:customStyle="1" w:styleId="WW8Num4z0">
    <w:name w:val="WW8Num4z0"/>
    <w:qFormat/>
    <w:rPr>
      <w:b/>
      <w:color w:val="000000"/>
      <w:sz w:val="28"/>
    </w:rPr>
  </w:style>
  <w:style w:type="character" w:customStyle="1" w:styleId="WW8Num5z0">
    <w:name w:val="WW8Num5z0"/>
    <w:qFormat/>
    <w:rPr>
      <w:rFonts w:ascii="Symbol" w:hAnsi="Symbol" w:cs="Symbol"/>
    </w:rPr>
  </w:style>
  <w:style w:type="character" w:customStyle="1" w:styleId="WW8Num6z0">
    <w:name w:val="WW8Num6z0"/>
    <w:qFormat/>
    <w:rPr>
      <w:rFonts w:ascii="Symbol" w:hAnsi="Symbol" w:cs="Symbol"/>
    </w:rPr>
  </w:style>
  <w:style w:type="character" w:customStyle="1" w:styleId="WW8Num7z0">
    <w:name w:val="WW8Num7z0"/>
    <w:qFormat/>
    <w:rPr>
      <w:sz w:val="28"/>
    </w:rPr>
  </w:style>
  <w:style w:type="character" w:customStyle="1" w:styleId="WW8Num8z0">
    <w:name w:val="WW8Num8z0"/>
    <w:qFormat/>
    <w:rPr>
      <w:rFonts w:ascii="Symbol" w:hAnsi="Symbol" w:cs="Symbol"/>
    </w:rPr>
  </w:style>
  <w:style w:type="character" w:customStyle="1" w:styleId="WW8Num9z0">
    <w:name w:val="WW8Num9z0"/>
    <w:qFormat/>
  </w:style>
  <w:style w:type="character" w:customStyle="1" w:styleId="WW8Num11z0">
    <w:name w:val="WW8Num11z0"/>
    <w:qFormat/>
  </w:style>
  <w:style w:type="character" w:customStyle="1" w:styleId="WW8Num12z0">
    <w:name w:val="WW8Num12z0"/>
    <w:qFormat/>
    <w:rPr>
      <w:rFonts w:ascii="Symbol" w:hAnsi="Symbol" w:cs="Symbol"/>
    </w:rPr>
  </w:style>
  <w:style w:type="character" w:customStyle="1" w:styleId="WW8Num13z0">
    <w:name w:val="WW8Num13z0"/>
    <w:qFormat/>
  </w:style>
  <w:style w:type="character" w:customStyle="1" w:styleId="WW8Num14z0">
    <w:name w:val="WW8Num14z0"/>
    <w:qFormat/>
    <w:rPr>
      <w:rFonts w:ascii="Symbol" w:hAnsi="Symbol" w:cs="Symbol"/>
    </w:rPr>
  </w:style>
  <w:style w:type="character" w:customStyle="1" w:styleId="WW8Num15z0">
    <w:name w:val="WW8Num15z0"/>
    <w:qFormat/>
    <w:rPr>
      <w:rFonts w:ascii="Symbol" w:hAnsi="Symbol" w:cs="Symbol"/>
    </w:rPr>
  </w:style>
  <w:style w:type="character" w:customStyle="1" w:styleId="WW8Num16z0">
    <w:name w:val="WW8Num16z0"/>
    <w:qFormat/>
    <w:rPr>
      <w:rFonts w:ascii="Symbol" w:hAnsi="Symbol" w:cs="Symbol"/>
    </w:rPr>
  </w:style>
  <w:style w:type="character" w:customStyle="1" w:styleId="WW8Num17z0">
    <w:name w:val="WW8Num17z0"/>
    <w:qFormat/>
    <w:rPr>
      <w:rFonts w:ascii="Symbol" w:hAnsi="Symbol" w:cs="Symbol"/>
    </w:rPr>
  </w:style>
  <w:style w:type="character" w:customStyle="1" w:styleId="WW8Num18z0">
    <w:name w:val="WW8Num18z0"/>
    <w:qFormat/>
    <w:rPr>
      <w:rFonts w:ascii="Symbol" w:hAnsi="Symbol" w:cs="Symbol"/>
    </w:rPr>
  </w:style>
  <w:style w:type="character" w:customStyle="1" w:styleId="WW8Num19z0">
    <w:name w:val="WW8Num19z0"/>
    <w:qFormat/>
    <w:rPr>
      <w:rFonts w:ascii="Symbol" w:hAnsi="Symbol" w:cs="Symbol"/>
    </w:rPr>
  </w:style>
  <w:style w:type="character" w:customStyle="1" w:styleId="WW8Num20z0">
    <w:name w:val="WW8Num20z0"/>
    <w:qFormat/>
    <w:rPr>
      <w:rFonts w:ascii="Symbol" w:hAnsi="Symbol" w:cs="Symbol"/>
    </w:rPr>
  </w:style>
  <w:style w:type="character" w:customStyle="1" w:styleId="WW8Num22z0">
    <w:name w:val="WW8Num22z0"/>
    <w:qFormat/>
  </w:style>
  <w:style w:type="character" w:customStyle="1" w:styleId="WW8Num24z0">
    <w:name w:val="WW8Num24z0"/>
    <w:qFormat/>
    <w:rPr>
      <w:rFonts w:ascii="Symbol" w:hAnsi="Symbol" w:cs="Symbol"/>
    </w:rPr>
  </w:style>
  <w:style w:type="character" w:customStyle="1" w:styleId="WW8Num25z0">
    <w:name w:val="WW8Num25z0"/>
    <w:qFormat/>
  </w:style>
  <w:style w:type="character" w:customStyle="1" w:styleId="WW8Num26z0">
    <w:name w:val="WW8Num26z0"/>
    <w:qFormat/>
    <w:rPr>
      <w:rFonts w:ascii="Symbol" w:hAnsi="Symbol" w:cs="Symbol"/>
    </w:rPr>
  </w:style>
  <w:style w:type="character" w:customStyle="1" w:styleId="WW8Num28z0">
    <w:name w:val="WW8Num28z0"/>
    <w:qFormat/>
    <w:rPr>
      <w:rFonts w:ascii="Symbol" w:hAnsi="Symbol" w:cs="Symbol"/>
    </w:rPr>
  </w:style>
  <w:style w:type="character" w:customStyle="1" w:styleId="WW8Num29z0">
    <w:name w:val="WW8Num29z0"/>
    <w:qFormat/>
  </w:style>
  <w:style w:type="character" w:customStyle="1" w:styleId="WW8Num30z0">
    <w:name w:val="WW8Num30z0"/>
    <w:qFormat/>
  </w:style>
  <w:style w:type="character" w:customStyle="1" w:styleId="WW8Num33z0">
    <w:name w:val="WW8Num33z0"/>
    <w:qFormat/>
  </w:style>
  <w:style w:type="character" w:customStyle="1" w:styleId="WW8Num36z0">
    <w:name w:val="WW8Num36z0"/>
    <w:qFormat/>
    <w:rPr>
      <w:rFonts w:ascii="Symbol" w:hAnsi="Symbol" w:cs="Symbol"/>
    </w:rPr>
  </w:style>
  <w:style w:type="character" w:customStyle="1" w:styleId="WW8Num36z1">
    <w:name w:val="WW8Num36z1"/>
    <w:qFormat/>
    <w:rPr>
      <w:rFonts w:ascii="Courier New" w:hAnsi="Courier New" w:cs="Courier New"/>
    </w:rPr>
  </w:style>
  <w:style w:type="character" w:customStyle="1" w:styleId="WW8Num36z2">
    <w:name w:val="WW8Num36z2"/>
    <w:qFormat/>
    <w:rPr>
      <w:rFonts w:ascii="Wingdings" w:hAnsi="Wingdings" w:cs="Wingdings"/>
    </w:rPr>
  </w:style>
  <w:style w:type="character" w:customStyle="1" w:styleId="WW8Num39z0">
    <w:name w:val="WW8Num39z0"/>
    <w:qFormat/>
  </w:style>
  <w:style w:type="character" w:customStyle="1" w:styleId="WW8Num40z0">
    <w:name w:val="WW8Num40z0"/>
    <w:qFormat/>
    <w:rPr>
      <w:rFonts w:ascii="Symbol" w:hAnsi="Symbol" w:cs="Symbol"/>
    </w:rPr>
  </w:style>
  <w:style w:type="character" w:customStyle="1" w:styleId="WW8Num41z0">
    <w:name w:val="WW8Num41z0"/>
    <w:qFormat/>
    <w:rPr>
      <w:rFonts w:ascii="Symbol" w:hAnsi="Symbol" w:cs="Symbol"/>
    </w:rPr>
  </w:style>
  <w:style w:type="character" w:customStyle="1" w:styleId="WW8Num42z0">
    <w:name w:val="WW8Num42z0"/>
    <w:qFormat/>
    <w:rPr>
      <w:rFonts w:ascii="Symbol" w:hAnsi="Symbol" w:cs="Symbol"/>
    </w:rPr>
  </w:style>
  <w:style w:type="character" w:customStyle="1" w:styleId="WW8Num43z0">
    <w:name w:val="WW8Num43z0"/>
    <w:qFormat/>
  </w:style>
  <w:style w:type="character" w:styleId="af6">
    <w:name w:val="Strong"/>
    <w:qFormat/>
    <w:rPr>
      <w:b/>
      <w:bCs/>
    </w:rPr>
  </w:style>
  <w:style w:type="character" w:customStyle="1" w:styleId="FootnoteCharacters">
    <w:name w:val="Footnote Characters"/>
    <w:qFormat/>
    <w:rPr>
      <w:vertAlign w:val="superscript"/>
    </w:rPr>
  </w:style>
  <w:style w:type="character" w:customStyle="1" w:styleId="af7">
    <w:name w:val="Основной текст Знак"/>
    <w:qFormat/>
    <w:rPr>
      <w:sz w:val="24"/>
      <w:szCs w:val="24"/>
      <w:lang w:val="ru-RU" w:bidi="ar-SA"/>
    </w:rPr>
  </w:style>
  <w:style w:type="character" w:styleId="af8">
    <w:name w:val="annotation reference"/>
    <w:qFormat/>
    <w:rPr>
      <w:sz w:val="16"/>
      <w:szCs w:val="16"/>
    </w:rPr>
  </w:style>
  <w:style w:type="character" w:styleId="af9">
    <w:name w:val="page number"/>
    <w:basedOn w:val="a0"/>
  </w:style>
  <w:style w:type="character" w:customStyle="1" w:styleId="afa">
    <w:name w:val="Основной текст с отступом Знак"/>
    <w:qFormat/>
    <w:rPr>
      <w:sz w:val="24"/>
      <w:szCs w:val="24"/>
    </w:rPr>
  </w:style>
  <w:style w:type="character" w:customStyle="1" w:styleId="afb">
    <w:name w:val="Нижний колонтитул Знак"/>
    <w:qFormat/>
    <w:rPr>
      <w:sz w:val="24"/>
      <w:szCs w:val="24"/>
    </w:rPr>
  </w:style>
  <w:style w:type="character" w:styleId="afc">
    <w:name w:val="Hyperlink"/>
    <w:rPr>
      <w:color w:val="0000FF"/>
      <w:u w:val="single"/>
    </w:rPr>
  </w:style>
  <w:style w:type="character" w:customStyle="1" w:styleId="24">
    <w:name w:val="Заголовок 2 Знак"/>
    <w:qFormat/>
    <w:rPr>
      <w:rFonts w:ascii="Cambria" w:hAnsi="Cambria" w:cs="Cambria"/>
      <w:b/>
      <w:bCs/>
      <w:i/>
      <w:iCs/>
      <w:sz w:val="28"/>
      <w:szCs w:val="28"/>
    </w:rPr>
  </w:style>
  <w:style w:type="character" w:customStyle="1" w:styleId="92">
    <w:name w:val="Заголовок 9 Знак"/>
    <w:qFormat/>
    <w:rPr>
      <w:rFonts w:ascii="Cambria" w:hAnsi="Cambria" w:cs="Cambria"/>
      <w:sz w:val="22"/>
      <w:szCs w:val="22"/>
    </w:rPr>
  </w:style>
  <w:style w:type="character" w:customStyle="1" w:styleId="afd">
    <w:name w:val="Верхний колонтитул Знак"/>
    <w:qFormat/>
    <w:rPr>
      <w:sz w:val="24"/>
      <w:szCs w:val="24"/>
    </w:rPr>
  </w:style>
  <w:style w:type="character" w:customStyle="1" w:styleId="14">
    <w:name w:val="Заголовок 1 Знак"/>
    <w:qFormat/>
    <w:rPr>
      <w:sz w:val="24"/>
      <w:szCs w:val="24"/>
    </w:rPr>
  </w:style>
  <w:style w:type="character" w:customStyle="1" w:styleId="25">
    <w:name w:val="Основной текст (2)_"/>
    <w:qFormat/>
    <w:rPr>
      <w:rFonts w:ascii="Century Schoolbook" w:eastAsia="Century Schoolbook" w:hAnsi="Century Schoolbook" w:cs="Century Schoolbook"/>
      <w:sz w:val="21"/>
      <w:szCs w:val="21"/>
      <w:shd w:val="clear" w:color="auto" w:fill="FFFFFF"/>
    </w:rPr>
  </w:style>
  <w:style w:type="character" w:customStyle="1" w:styleId="29pt">
    <w:name w:val="Основной текст (2) + 9 pt"/>
    <w:qFormat/>
    <w:rPr>
      <w:rFonts w:ascii="Century Schoolbook" w:eastAsia="Century Schoolbook" w:hAnsi="Century Schoolbook" w:cs="Century Schoolbook"/>
      <w:b w:val="0"/>
      <w:bCs w:val="0"/>
      <w:i w:val="0"/>
      <w:iCs w:val="0"/>
      <w:caps w:val="0"/>
      <w:smallCaps w:val="0"/>
      <w:strike w:val="0"/>
      <w:color w:val="000000"/>
      <w:spacing w:val="0"/>
      <w:position w:val="0"/>
      <w:sz w:val="18"/>
      <w:szCs w:val="18"/>
      <w:u w:val="none"/>
      <w:vertAlign w:val="baseline"/>
      <w:lang w:val="ru-RU" w:bidi="ru-RU"/>
    </w:rPr>
  </w:style>
  <w:style w:type="character" w:customStyle="1" w:styleId="29pt0">
    <w:name w:val="Основной текст (2) + 9 pt;Малые прописные"/>
    <w:qFormat/>
    <w:rPr>
      <w:rFonts w:ascii="Century Schoolbook" w:eastAsia="Century Schoolbook" w:hAnsi="Century Schoolbook" w:cs="Century Schoolbook"/>
      <w:b w:val="0"/>
      <w:bCs w:val="0"/>
      <w:i w:val="0"/>
      <w:iCs w:val="0"/>
      <w:smallCaps/>
      <w:strike w:val="0"/>
      <w:color w:val="000000"/>
      <w:spacing w:val="0"/>
      <w:position w:val="0"/>
      <w:sz w:val="18"/>
      <w:szCs w:val="18"/>
      <w:u w:val="none"/>
      <w:vertAlign w:val="baseline"/>
      <w:lang w:val="ru-RU" w:bidi="ru-RU"/>
    </w:rPr>
  </w:style>
  <w:style w:type="character" w:styleId="afe">
    <w:name w:val="Emphasis"/>
    <w:qFormat/>
    <w:rPr>
      <w:i/>
      <w:iCs/>
    </w:rPr>
  </w:style>
  <w:style w:type="paragraph" w:customStyle="1" w:styleId="Heading">
    <w:name w:val="Heading"/>
    <w:basedOn w:val="a"/>
    <w:next w:val="aff"/>
    <w:qFormat/>
    <w:pPr>
      <w:keepNext/>
      <w:spacing w:before="240" w:after="120"/>
    </w:pPr>
    <w:rPr>
      <w:rFonts w:ascii="Arial" w:eastAsia="DejaVu Sans" w:hAnsi="Arial" w:cs="DejaVu Sans"/>
      <w:sz w:val="28"/>
      <w:szCs w:val="28"/>
    </w:rPr>
  </w:style>
  <w:style w:type="paragraph" w:styleId="aff">
    <w:name w:val="Body Text"/>
    <w:basedOn w:val="a"/>
    <w:pPr>
      <w:spacing w:after="120"/>
    </w:pPr>
  </w:style>
  <w:style w:type="paragraph" w:styleId="aff0">
    <w:name w:val="List"/>
    <w:basedOn w:val="aff"/>
  </w:style>
  <w:style w:type="paragraph" w:styleId="aff1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styleId="aff2">
    <w:name w:val="Normal (Web)"/>
    <w:basedOn w:val="a"/>
    <w:uiPriority w:val="99"/>
    <w:qFormat/>
    <w:pPr>
      <w:spacing w:before="280" w:after="280"/>
    </w:pPr>
  </w:style>
  <w:style w:type="paragraph" w:styleId="26">
    <w:name w:val="List 2"/>
    <w:basedOn w:val="a"/>
    <w:qFormat/>
    <w:pPr>
      <w:ind w:left="566" w:hanging="283"/>
    </w:pPr>
  </w:style>
  <w:style w:type="paragraph" w:styleId="27">
    <w:name w:val="Body Text Indent 2"/>
    <w:basedOn w:val="a"/>
    <w:qFormat/>
    <w:pPr>
      <w:spacing w:after="120" w:line="480" w:lineRule="auto"/>
      <w:ind w:left="283"/>
    </w:pPr>
  </w:style>
  <w:style w:type="paragraph" w:styleId="af">
    <w:name w:val="footnote text"/>
    <w:basedOn w:val="a"/>
    <w:link w:val="ae"/>
    <w:rPr>
      <w:sz w:val="20"/>
      <w:szCs w:val="20"/>
    </w:rPr>
  </w:style>
  <w:style w:type="paragraph" w:styleId="aff3">
    <w:name w:val="Balloon Text"/>
    <w:basedOn w:val="a"/>
    <w:qFormat/>
    <w:rPr>
      <w:rFonts w:ascii="Tahoma" w:hAnsi="Tahoma" w:cs="Tahoma"/>
      <w:sz w:val="16"/>
      <w:szCs w:val="16"/>
    </w:rPr>
  </w:style>
  <w:style w:type="paragraph" w:styleId="28">
    <w:name w:val="Body Text 2"/>
    <w:basedOn w:val="a"/>
    <w:qFormat/>
    <w:pPr>
      <w:spacing w:after="120" w:line="480" w:lineRule="auto"/>
    </w:pPr>
  </w:style>
  <w:style w:type="paragraph" w:styleId="aff4">
    <w:name w:val="annotation text"/>
    <w:basedOn w:val="a"/>
    <w:qFormat/>
    <w:rPr>
      <w:sz w:val="20"/>
      <w:szCs w:val="20"/>
    </w:rPr>
  </w:style>
  <w:style w:type="paragraph" w:styleId="aff5">
    <w:name w:val="annotation subject"/>
    <w:basedOn w:val="aff4"/>
    <w:next w:val="aff4"/>
    <w:qFormat/>
    <w:rPr>
      <w:b/>
      <w:bCs/>
    </w:rPr>
  </w:style>
  <w:style w:type="paragraph" w:customStyle="1" w:styleId="aff6">
    <w:name w:val="Знак"/>
    <w:basedOn w:val="a"/>
    <w:qFormat/>
    <w:pPr>
      <w:spacing w:after="160" w:line="240" w:lineRule="exact"/>
    </w:pPr>
    <w:rPr>
      <w:rFonts w:ascii="Verdana" w:hAnsi="Verdana" w:cs="Verdana"/>
      <w:sz w:val="20"/>
      <w:szCs w:val="20"/>
    </w:rPr>
  </w:style>
  <w:style w:type="paragraph" w:customStyle="1" w:styleId="HeaderandFooter">
    <w:name w:val="Header and Footer"/>
    <w:basedOn w:val="a"/>
    <w:qFormat/>
    <w:pPr>
      <w:suppressLineNumbers/>
      <w:tabs>
        <w:tab w:val="center" w:pos="4819"/>
        <w:tab w:val="right" w:pos="9638"/>
      </w:tabs>
    </w:pPr>
  </w:style>
  <w:style w:type="paragraph" w:styleId="ac">
    <w:name w:val="footer"/>
    <w:basedOn w:val="a"/>
    <w:link w:val="12"/>
    <w:pPr>
      <w:tabs>
        <w:tab w:val="center" w:pos="4677"/>
        <w:tab w:val="right" w:pos="9355"/>
      </w:tabs>
    </w:pPr>
    <w:rPr>
      <w:lang w:val="en-US"/>
    </w:rPr>
  </w:style>
  <w:style w:type="paragraph" w:customStyle="1" w:styleId="29">
    <w:name w:val="Знак2"/>
    <w:basedOn w:val="a"/>
    <w:qFormat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styleId="ab">
    <w:name w:val="header"/>
    <w:basedOn w:val="a"/>
    <w:link w:val="10"/>
    <w:pPr>
      <w:tabs>
        <w:tab w:val="center" w:pos="4677"/>
        <w:tab w:val="right" w:pos="9355"/>
      </w:tabs>
    </w:pPr>
    <w:rPr>
      <w:lang w:val="en-US"/>
    </w:rPr>
  </w:style>
  <w:style w:type="paragraph" w:styleId="aff7">
    <w:name w:val="Body Text Indent"/>
    <w:basedOn w:val="a"/>
    <w:pPr>
      <w:spacing w:after="120"/>
      <w:ind w:left="283"/>
    </w:pPr>
    <w:rPr>
      <w:lang w:val="en-US"/>
    </w:rPr>
  </w:style>
  <w:style w:type="paragraph" w:customStyle="1" w:styleId="310">
    <w:name w:val="Основной текст с отступом 31"/>
    <w:basedOn w:val="a"/>
    <w:qFormat/>
    <w:pPr>
      <w:ind w:right="-185" w:firstLine="540"/>
      <w:jc w:val="both"/>
    </w:pPr>
  </w:style>
  <w:style w:type="paragraph" w:customStyle="1" w:styleId="210">
    <w:name w:val="Основной текст с отступом 21"/>
    <w:basedOn w:val="a"/>
    <w:qFormat/>
    <w:pPr>
      <w:ind w:firstLine="540"/>
      <w:jc w:val="center"/>
    </w:pPr>
    <w:rPr>
      <w:b/>
      <w:sz w:val="32"/>
      <w:szCs w:val="20"/>
    </w:rPr>
  </w:style>
  <w:style w:type="paragraph" w:customStyle="1" w:styleId="15">
    <w:name w:val="Текст1"/>
    <w:basedOn w:val="a"/>
    <w:qFormat/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qFormat/>
    <w:pPr>
      <w:widowControl w:val="0"/>
      <w:ind w:right="19772" w:firstLine="720"/>
    </w:pPr>
    <w:rPr>
      <w:rFonts w:ascii="Arial" w:eastAsia="Times New Roman" w:hAnsi="Arial" w:cs="Arial"/>
      <w:sz w:val="22"/>
      <w:szCs w:val="22"/>
      <w:lang w:val="ru-RU" w:bidi="ar-SA"/>
    </w:rPr>
  </w:style>
  <w:style w:type="paragraph" w:customStyle="1" w:styleId="16">
    <w:name w:val="Цитата1"/>
    <w:basedOn w:val="a"/>
    <w:qFormat/>
    <w:pPr>
      <w:ind w:left="57" w:right="113"/>
      <w:jc w:val="both"/>
    </w:pPr>
    <w:rPr>
      <w:sz w:val="28"/>
    </w:rPr>
  </w:style>
  <w:style w:type="paragraph" w:customStyle="1" w:styleId="Default">
    <w:name w:val="Default"/>
    <w:qFormat/>
    <w:rPr>
      <w:rFonts w:eastAsia="Times New Roman" w:cs="Times New Roman"/>
      <w:color w:val="000000"/>
      <w:lang w:val="ru-RU" w:bidi="ar-SA"/>
    </w:rPr>
  </w:style>
  <w:style w:type="paragraph" w:customStyle="1" w:styleId="2a">
    <w:name w:val="Основной текст (2)"/>
    <w:basedOn w:val="a"/>
    <w:qFormat/>
    <w:pPr>
      <w:widowControl w:val="0"/>
      <w:shd w:val="clear" w:color="auto" w:fill="FFFFFF"/>
      <w:spacing w:after="1680" w:line="221" w:lineRule="exact"/>
      <w:ind w:hanging="600"/>
    </w:pPr>
    <w:rPr>
      <w:rFonts w:ascii="Century Schoolbook" w:eastAsia="Century Schoolbook" w:hAnsi="Century Schoolbook" w:cs="Century Schoolbook"/>
      <w:sz w:val="21"/>
      <w:szCs w:val="21"/>
      <w:lang w:val="en-US"/>
    </w:rPr>
  </w:style>
  <w:style w:type="paragraph" w:customStyle="1" w:styleId="ConsPlusNormal">
    <w:name w:val="ConsPlusNormal"/>
    <w:qFormat/>
    <w:pPr>
      <w:widowControl w:val="0"/>
    </w:pPr>
    <w:rPr>
      <w:rFonts w:ascii="Calibri" w:eastAsia="Times New Roman" w:hAnsi="Calibri" w:cs="Calibri"/>
      <w:sz w:val="22"/>
      <w:szCs w:val="20"/>
      <w:lang w:val="ru-RU" w:bidi="ar-SA"/>
    </w:rPr>
  </w:style>
  <w:style w:type="paragraph" w:customStyle="1" w:styleId="TableContents">
    <w:name w:val="Table Contents"/>
    <w:basedOn w:val="a"/>
    <w:qFormat/>
    <w:pPr>
      <w:widowControl w:val="0"/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numbering" w:customStyle="1" w:styleId="WW8Num37">
    <w:name w:val="WW8Num37"/>
    <w:qFormat/>
  </w:style>
  <w:style w:type="numbering" w:customStyle="1" w:styleId="WW8Num38">
    <w:name w:val="WW8Num38"/>
    <w:qFormat/>
  </w:style>
  <w:style w:type="numbering" w:customStyle="1" w:styleId="WW8Num39">
    <w:name w:val="WW8Num39"/>
    <w:qFormat/>
  </w:style>
  <w:style w:type="numbering" w:customStyle="1" w:styleId="WW8Num40">
    <w:name w:val="WW8Num40"/>
    <w:qFormat/>
  </w:style>
  <w:style w:type="numbering" w:customStyle="1" w:styleId="WW8Num41">
    <w:name w:val="WW8Num41"/>
    <w:qFormat/>
  </w:style>
  <w:style w:type="numbering" w:customStyle="1" w:styleId="WW8Num42">
    <w:name w:val="WW8Num42"/>
    <w:qFormat/>
  </w:style>
  <w:style w:type="numbering" w:customStyle="1" w:styleId="WW8Num43">
    <w:name w:val="WW8Num43"/>
    <w:qFormat/>
  </w:style>
  <w:style w:type="paragraph" w:customStyle="1" w:styleId="docdata">
    <w:name w:val="docdata"/>
    <w:aliases w:val="docy,v5,1571,bqiaagaaeyqcaaagiaiaaaolbqaabbmfaaaaaaaaaaaaaaaaaaaaaaaaaaaaaaaaaaaaaaaaaaaaaaaaaaaaaaaaaaaaaaaaaaaaaaaaaaaaaaaaaaaaaaaaaaaaaaaaaaaaaaaaaaaaaaaaaaaaaaaaaaaaaaaaaaaaaaaaaaaaaaaaaaaaaaaaaaaaaaaaaaaaaaaaaaaaaaaaaaaaaaaaaaaaaaaaaaaaaaaa"/>
    <w:basedOn w:val="a"/>
    <w:rsid w:val="00110216"/>
    <w:pPr>
      <w:spacing w:before="100" w:beforeAutospacing="1" w:after="100" w:afterAutospacing="1"/>
    </w:pPr>
    <w:rPr>
      <w:lang w:eastAsia="ru-RU"/>
    </w:rPr>
  </w:style>
  <w:style w:type="character" w:customStyle="1" w:styleId="1448">
    <w:name w:val="1448"/>
    <w:aliases w:val="bqiaagaaeyqcaaagiaiaaamqbqaabtgfaaaaaaaaaaaaaaaaaaaaaaaaaaaaaaaaaaaaaaaaaaaaaaaaaaaaaaaaaaaaaaaaaaaaaaaaaaaaaaaaaaaaaaaaaaaaaaaaaaaaaaaaaaaaaaaaaaaaaaaaaaaaaaaaaaaaaaaaaaaaaaaaaaaaaaaaaaaaaaaaaaaaaaaaaaaaaaaaaaaaaaaaaaaaaaaaaaaaaaaa"/>
    <w:basedOn w:val="a0"/>
    <w:rsid w:val="00110216"/>
  </w:style>
  <w:style w:type="character" w:customStyle="1" w:styleId="1331">
    <w:name w:val="1331"/>
    <w:aliases w:val="bqiaagaaeyqcaaagiaiaaao1baaabcmeaaaaaaaaaaaaaaaaaaaaaaaaaaaaaaaaaaaaaaaaaaaaaaaaaaaaaaaaaaaaaaaaaaaaaaaaaaaaaaaaaaaaaaaaaaaaaaaaaaaaaaaaaaaaaaaaaaaaaaaaaaaaaaaaaaaaaaaaaaaaaaaaaaaaaaaaaaaaaaaaaaaaaaaaaaaaaaaaaaaaaaaaaaaaaaaaaaaaaaaa"/>
    <w:basedOn w:val="a0"/>
    <w:rsid w:val="0011021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DejaVu Sans" w:hAnsi="Times New Roman" w:cs="DejaVu Sans"/>
        <w:sz w:val="24"/>
        <w:szCs w:val="24"/>
        <w:lang w:val="en-US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eastAsia="Times New Roman" w:cs="Times New Roman"/>
      <w:lang w:val="ru-RU" w:bidi="ar-SA"/>
    </w:rPr>
  </w:style>
  <w:style w:type="paragraph" w:styleId="1">
    <w:name w:val="heading 1"/>
    <w:basedOn w:val="a"/>
    <w:next w:val="a"/>
    <w:link w:val="11"/>
    <w:qFormat/>
    <w:pPr>
      <w:keepNext/>
      <w:numPr>
        <w:numId w:val="1"/>
      </w:numPr>
      <w:ind w:firstLine="284"/>
      <w:outlineLvl w:val="0"/>
    </w:pPr>
    <w:rPr>
      <w:lang w:val="en-US"/>
    </w:rPr>
  </w:style>
  <w:style w:type="paragraph" w:styleId="2">
    <w:name w:val="heading 2"/>
    <w:basedOn w:val="a"/>
    <w:next w:val="a"/>
    <w:link w:val="21"/>
    <w:qFormat/>
    <w:pPr>
      <w:keepNext/>
      <w:numPr>
        <w:ilvl w:val="1"/>
        <w:numId w:val="1"/>
      </w:numPr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  <w:lang w:val="en-US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1"/>
    <w:qFormat/>
    <w:pPr>
      <w:numPr>
        <w:ilvl w:val="8"/>
        <w:numId w:val="1"/>
      </w:numPr>
      <w:spacing w:before="240" w:after="60"/>
      <w:outlineLvl w:val="8"/>
    </w:pPr>
    <w:rPr>
      <w:rFonts w:ascii="Cambria" w:hAnsi="Cambria" w:cs="Cambria"/>
      <w:sz w:val="22"/>
      <w:szCs w:val="22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1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1">
    <w:name w:val="Заголовок 9 Знак1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qFormat/>
    <w:pPr>
      <w:ind w:left="708"/>
    </w:pPr>
  </w:style>
  <w:style w:type="paragraph" w:styleId="a4">
    <w:name w:val="No Spacing"/>
    <w:qFormat/>
    <w:rPr>
      <w:rFonts w:ascii="Calibri" w:eastAsia="Calibri" w:hAnsi="Calibri" w:cs="Calibri"/>
      <w:sz w:val="22"/>
      <w:szCs w:val="22"/>
      <w:lang w:val="ru-RU" w:bidi="ar-SA"/>
    </w:r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0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0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character" w:customStyle="1" w:styleId="10">
    <w:name w:val="Верхний колонтитул Знак1"/>
    <w:link w:val="ab"/>
    <w:uiPriority w:val="99"/>
  </w:style>
  <w:style w:type="character" w:customStyle="1" w:styleId="FooterChar">
    <w:name w:val="Footer Char"/>
    <w:uiPriority w:val="99"/>
  </w:style>
  <w:style w:type="character" w:customStyle="1" w:styleId="12">
    <w:name w:val="Нижний колонтитул Знак1"/>
    <w:link w:val="ac"/>
    <w:uiPriority w:val="99"/>
  </w:style>
  <w:style w:type="table" w:styleId="ad">
    <w:name w:val="Table Grid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ae">
    <w:name w:val="Текст сноски Знак"/>
    <w:link w:val="af"/>
    <w:uiPriority w:val="99"/>
    <w:rPr>
      <w:sz w:val="18"/>
    </w:rPr>
  </w:style>
  <w:style w:type="character" w:styleId="af0">
    <w:name w:val="footnote reference"/>
    <w:uiPriority w:val="99"/>
    <w:unhideWhenUsed/>
    <w:rPr>
      <w:vertAlign w:val="superscript"/>
    </w:rPr>
  </w:style>
  <w:style w:type="paragraph" w:styleId="af1">
    <w:name w:val="endnote text"/>
    <w:basedOn w:val="a"/>
    <w:link w:val="af2"/>
    <w:uiPriority w:val="99"/>
    <w:semiHidden/>
    <w:unhideWhenUsed/>
    <w:rPr>
      <w:sz w:val="20"/>
    </w:rPr>
  </w:style>
  <w:style w:type="character" w:customStyle="1" w:styleId="af2">
    <w:name w:val="Текст концевой сноски Знак"/>
    <w:link w:val="af1"/>
    <w:uiPriority w:val="99"/>
    <w:rPr>
      <w:sz w:val="20"/>
    </w:rPr>
  </w:style>
  <w:style w:type="character" w:styleId="af3">
    <w:name w:val="endnote reference"/>
    <w:uiPriority w:val="99"/>
    <w:semiHidden/>
    <w:unhideWhenUsed/>
    <w:rPr>
      <w:vertAlign w:val="superscript"/>
    </w:rPr>
  </w:style>
  <w:style w:type="paragraph" w:styleId="13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0">
    <w:name w:val="toc 9"/>
    <w:basedOn w:val="a"/>
    <w:next w:val="a"/>
    <w:uiPriority w:val="39"/>
    <w:unhideWhenUsed/>
    <w:pPr>
      <w:spacing w:after="57"/>
      <w:ind w:left="2268"/>
    </w:pPr>
  </w:style>
  <w:style w:type="paragraph" w:styleId="af4">
    <w:name w:val="TOC Heading"/>
    <w:uiPriority w:val="39"/>
    <w:unhideWhenUsed/>
  </w:style>
  <w:style w:type="paragraph" w:styleId="af5">
    <w:name w:val="table of figures"/>
    <w:basedOn w:val="a"/>
    <w:next w:val="a"/>
    <w:uiPriority w:val="99"/>
    <w:unhideWhenUsed/>
  </w:style>
  <w:style w:type="character" w:customStyle="1" w:styleId="WW8Num1z0">
    <w:name w:val="WW8Num1z0"/>
    <w:qFormat/>
    <w:rPr>
      <w:rFonts w:ascii="Symbol" w:hAnsi="Symbol" w:cs="Symbol"/>
    </w:rPr>
  </w:style>
  <w:style w:type="character" w:customStyle="1" w:styleId="WW8Num2z0">
    <w:name w:val="WW8Num2z0"/>
    <w:qFormat/>
    <w:rPr>
      <w:rFonts w:ascii="Symbol" w:hAnsi="Symbol" w:cs="Symbol"/>
    </w:rPr>
  </w:style>
  <w:style w:type="character" w:customStyle="1" w:styleId="WW8Num3z0">
    <w:name w:val="WW8Num3z0"/>
    <w:qFormat/>
    <w:rPr>
      <w:rFonts w:ascii="Symbol" w:hAnsi="Symbol" w:cs="Symbol"/>
    </w:rPr>
  </w:style>
  <w:style w:type="character" w:customStyle="1" w:styleId="WW8Num4z0">
    <w:name w:val="WW8Num4z0"/>
    <w:qFormat/>
    <w:rPr>
      <w:b/>
      <w:color w:val="000000"/>
      <w:sz w:val="28"/>
    </w:rPr>
  </w:style>
  <w:style w:type="character" w:customStyle="1" w:styleId="WW8Num5z0">
    <w:name w:val="WW8Num5z0"/>
    <w:qFormat/>
    <w:rPr>
      <w:rFonts w:ascii="Symbol" w:hAnsi="Symbol" w:cs="Symbol"/>
    </w:rPr>
  </w:style>
  <w:style w:type="character" w:customStyle="1" w:styleId="WW8Num6z0">
    <w:name w:val="WW8Num6z0"/>
    <w:qFormat/>
    <w:rPr>
      <w:rFonts w:ascii="Symbol" w:hAnsi="Symbol" w:cs="Symbol"/>
    </w:rPr>
  </w:style>
  <w:style w:type="character" w:customStyle="1" w:styleId="WW8Num7z0">
    <w:name w:val="WW8Num7z0"/>
    <w:qFormat/>
    <w:rPr>
      <w:sz w:val="28"/>
    </w:rPr>
  </w:style>
  <w:style w:type="character" w:customStyle="1" w:styleId="WW8Num8z0">
    <w:name w:val="WW8Num8z0"/>
    <w:qFormat/>
    <w:rPr>
      <w:rFonts w:ascii="Symbol" w:hAnsi="Symbol" w:cs="Symbol"/>
    </w:rPr>
  </w:style>
  <w:style w:type="character" w:customStyle="1" w:styleId="WW8Num9z0">
    <w:name w:val="WW8Num9z0"/>
    <w:qFormat/>
  </w:style>
  <w:style w:type="character" w:customStyle="1" w:styleId="WW8Num11z0">
    <w:name w:val="WW8Num11z0"/>
    <w:qFormat/>
  </w:style>
  <w:style w:type="character" w:customStyle="1" w:styleId="WW8Num12z0">
    <w:name w:val="WW8Num12z0"/>
    <w:qFormat/>
    <w:rPr>
      <w:rFonts w:ascii="Symbol" w:hAnsi="Symbol" w:cs="Symbol"/>
    </w:rPr>
  </w:style>
  <w:style w:type="character" w:customStyle="1" w:styleId="WW8Num13z0">
    <w:name w:val="WW8Num13z0"/>
    <w:qFormat/>
  </w:style>
  <w:style w:type="character" w:customStyle="1" w:styleId="WW8Num14z0">
    <w:name w:val="WW8Num14z0"/>
    <w:qFormat/>
    <w:rPr>
      <w:rFonts w:ascii="Symbol" w:hAnsi="Symbol" w:cs="Symbol"/>
    </w:rPr>
  </w:style>
  <w:style w:type="character" w:customStyle="1" w:styleId="WW8Num15z0">
    <w:name w:val="WW8Num15z0"/>
    <w:qFormat/>
    <w:rPr>
      <w:rFonts w:ascii="Symbol" w:hAnsi="Symbol" w:cs="Symbol"/>
    </w:rPr>
  </w:style>
  <w:style w:type="character" w:customStyle="1" w:styleId="WW8Num16z0">
    <w:name w:val="WW8Num16z0"/>
    <w:qFormat/>
    <w:rPr>
      <w:rFonts w:ascii="Symbol" w:hAnsi="Symbol" w:cs="Symbol"/>
    </w:rPr>
  </w:style>
  <w:style w:type="character" w:customStyle="1" w:styleId="WW8Num17z0">
    <w:name w:val="WW8Num17z0"/>
    <w:qFormat/>
    <w:rPr>
      <w:rFonts w:ascii="Symbol" w:hAnsi="Symbol" w:cs="Symbol"/>
    </w:rPr>
  </w:style>
  <w:style w:type="character" w:customStyle="1" w:styleId="WW8Num18z0">
    <w:name w:val="WW8Num18z0"/>
    <w:qFormat/>
    <w:rPr>
      <w:rFonts w:ascii="Symbol" w:hAnsi="Symbol" w:cs="Symbol"/>
    </w:rPr>
  </w:style>
  <w:style w:type="character" w:customStyle="1" w:styleId="WW8Num19z0">
    <w:name w:val="WW8Num19z0"/>
    <w:qFormat/>
    <w:rPr>
      <w:rFonts w:ascii="Symbol" w:hAnsi="Symbol" w:cs="Symbol"/>
    </w:rPr>
  </w:style>
  <w:style w:type="character" w:customStyle="1" w:styleId="WW8Num20z0">
    <w:name w:val="WW8Num20z0"/>
    <w:qFormat/>
    <w:rPr>
      <w:rFonts w:ascii="Symbol" w:hAnsi="Symbol" w:cs="Symbol"/>
    </w:rPr>
  </w:style>
  <w:style w:type="character" w:customStyle="1" w:styleId="WW8Num22z0">
    <w:name w:val="WW8Num22z0"/>
    <w:qFormat/>
  </w:style>
  <w:style w:type="character" w:customStyle="1" w:styleId="WW8Num24z0">
    <w:name w:val="WW8Num24z0"/>
    <w:qFormat/>
    <w:rPr>
      <w:rFonts w:ascii="Symbol" w:hAnsi="Symbol" w:cs="Symbol"/>
    </w:rPr>
  </w:style>
  <w:style w:type="character" w:customStyle="1" w:styleId="WW8Num25z0">
    <w:name w:val="WW8Num25z0"/>
    <w:qFormat/>
  </w:style>
  <w:style w:type="character" w:customStyle="1" w:styleId="WW8Num26z0">
    <w:name w:val="WW8Num26z0"/>
    <w:qFormat/>
    <w:rPr>
      <w:rFonts w:ascii="Symbol" w:hAnsi="Symbol" w:cs="Symbol"/>
    </w:rPr>
  </w:style>
  <w:style w:type="character" w:customStyle="1" w:styleId="WW8Num28z0">
    <w:name w:val="WW8Num28z0"/>
    <w:qFormat/>
    <w:rPr>
      <w:rFonts w:ascii="Symbol" w:hAnsi="Symbol" w:cs="Symbol"/>
    </w:rPr>
  </w:style>
  <w:style w:type="character" w:customStyle="1" w:styleId="WW8Num29z0">
    <w:name w:val="WW8Num29z0"/>
    <w:qFormat/>
  </w:style>
  <w:style w:type="character" w:customStyle="1" w:styleId="WW8Num30z0">
    <w:name w:val="WW8Num30z0"/>
    <w:qFormat/>
  </w:style>
  <w:style w:type="character" w:customStyle="1" w:styleId="WW8Num33z0">
    <w:name w:val="WW8Num33z0"/>
    <w:qFormat/>
  </w:style>
  <w:style w:type="character" w:customStyle="1" w:styleId="WW8Num36z0">
    <w:name w:val="WW8Num36z0"/>
    <w:qFormat/>
    <w:rPr>
      <w:rFonts w:ascii="Symbol" w:hAnsi="Symbol" w:cs="Symbol"/>
    </w:rPr>
  </w:style>
  <w:style w:type="character" w:customStyle="1" w:styleId="WW8Num36z1">
    <w:name w:val="WW8Num36z1"/>
    <w:qFormat/>
    <w:rPr>
      <w:rFonts w:ascii="Courier New" w:hAnsi="Courier New" w:cs="Courier New"/>
    </w:rPr>
  </w:style>
  <w:style w:type="character" w:customStyle="1" w:styleId="WW8Num36z2">
    <w:name w:val="WW8Num36z2"/>
    <w:qFormat/>
    <w:rPr>
      <w:rFonts w:ascii="Wingdings" w:hAnsi="Wingdings" w:cs="Wingdings"/>
    </w:rPr>
  </w:style>
  <w:style w:type="character" w:customStyle="1" w:styleId="WW8Num39z0">
    <w:name w:val="WW8Num39z0"/>
    <w:qFormat/>
  </w:style>
  <w:style w:type="character" w:customStyle="1" w:styleId="WW8Num40z0">
    <w:name w:val="WW8Num40z0"/>
    <w:qFormat/>
    <w:rPr>
      <w:rFonts w:ascii="Symbol" w:hAnsi="Symbol" w:cs="Symbol"/>
    </w:rPr>
  </w:style>
  <w:style w:type="character" w:customStyle="1" w:styleId="WW8Num41z0">
    <w:name w:val="WW8Num41z0"/>
    <w:qFormat/>
    <w:rPr>
      <w:rFonts w:ascii="Symbol" w:hAnsi="Symbol" w:cs="Symbol"/>
    </w:rPr>
  </w:style>
  <w:style w:type="character" w:customStyle="1" w:styleId="WW8Num42z0">
    <w:name w:val="WW8Num42z0"/>
    <w:qFormat/>
    <w:rPr>
      <w:rFonts w:ascii="Symbol" w:hAnsi="Symbol" w:cs="Symbol"/>
    </w:rPr>
  </w:style>
  <w:style w:type="character" w:customStyle="1" w:styleId="WW8Num43z0">
    <w:name w:val="WW8Num43z0"/>
    <w:qFormat/>
  </w:style>
  <w:style w:type="character" w:styleId="af6">
    <w:name w:val="Strong"/>
    <w:qFormat/>
    <w:rPr>
      <w:b/>
      <w:bCs/>
    </w:rPr>
  </w:style>
  <w:style w:type="character" w:customStyle="1" w:styleId="FootnoteCharacters">
    <w:name w:val="Footnote Characters"/>
    <w:qFormat/>
    <w:rPr>
      <w:vertAlign w:val="superscript"/>
    </w:rPr>
  </w:style>
  <w:style w:type="character" w:customStyle="1" w:styleId="af7">
    <w:name w:val="Основной текст Знак"/>
    <w:qFormat/>
    <w:rPr>
      <w:sz w:val="24"/>
      <w:szCs w:val="24"/>
      <w:lang w:val="ru-RU" w:bidi="ar-SA"/>
    </w:rPr>
  </w:style>
  <w:style w:type="character" w:styleId="af8">
    <w:name w:val="annotation reference"/>
    <w:qFormat/>
    <w:rPr>
      <w:sz w:val="16"/>
      <w:szCs w:val="16"/>
    </w:rPr>
  </w:style>
  <w:style w:type="character" w:styleId="af9">
    <w:name w:val="page number"/>
    <w:basedOn w:val="a0"/>
  </w:style>
  <w:style w:type="character" w:customStyle="1" w:styleId="afa">
    <w:name w:val="Основной текст с отступом Знак"/>
    <w:qFormat/>
    <w:rPr>
      <w:sz w:val="24"/>
      <w:szCs w:val="24"/>
    </w:rPr>
  </w:style>
  <w:style w:type="character" w:customStyle="1" w:styleId="afb">
    <w:name w:val="Нижний колонтитул Знак"/>
    <w:qFormat/>
    <w:rPr>
      <w:sz w:val="24"/>
      <w:szCs w:val="24"/>
    </w:rPr>
  </w:style>
  <w:style w:type="character" w:styleId="afc">
    <w:name w:val="Hyperlink"/>
    <w:rPr>
      <w:color w:val="0000FF"/>
      <w:u w:val="single"/>
    </w:rPr>
  </w:style>
  <w:style w:type="character" w:customStyle="1" w:styleId="24">
    <w:name w:val="Заголовок 2 Знак"/>
    <w:qFormat/>
    <w:rPr>
      <w:rFonts w:ascii="Cambria" w:hAnsi="Cambria" w:cs="Cambria"/>
      <w:b/>
      <w:bCs/>
      <w:i/>
      <w:iCs/>
      <w:sz w:val="28"/>
      <w:szCs w:val="28"/>
    </w:rPr>
  </w:style>
  <w:style w:type="character" w:customStyle="1" w:styleId="92">
    <w:name w:val="Заголовок 9 Знак"/>
    <w:qFormat/>
    <w:rPr>
      <w:rFonts w:ascii="Cambria" w:hAnsi="Cambria" w:cs="Cambria"/>
      <w:sz w:val="22"/>
      <w:szCs w:val="22"/>
    </w:rPr>
  </w:style>
  <w:style w:type="character" w:customStyle="1" w:styleId="afd">
    <w:name w:val="Верхний колонтитул Знак"/>
    <w:qFormat/>
    <w:rPr>
      <w:sz w:val="24"/>
      <w:szCs w:val="24"/>
    </w:rPr>
  </w:style>
  <w:style w:type="character" w:customStyle="1" w:styleId="14">
    <w:name w:val="Заголовок 1 Знак"/>
    <w:qFormat/>
    <w:rPr>
      <w:sz w:val="24"/>
      <w:szCs w:val="24"/>
    </w:rPr>
  </w:style>
  <w:style w:type="character" w:customStyle="1" w:styleId="25">
    <w:name w:val="Основной текст (2)_"/>
    <w:qFormat/>
    <w:rPr>
      <w:rFonts w:ascii="Century Schoolbook" w:eastAsia="Century Schoolbook" w:hAnsi="Century Schoolbook" w:cs="Century Schoolbook"/>
      <w:sz w:val="21"/>
      <w:szCs w:val="21"/>
      <w:shd w:val="clear" w:color="auto" w:fill="FFFFFF"/>
    </w:rPr>
  </w:style>
  <w:style w:type="character" w:customStyle="1" w:styleId="29pt">
    <w:name w:val="Основной текст (2) + 9 pt"/>
    <w:qFormat/>
    <w:rPr>
      <w:rFonts w:ascii="Century Schoolbook" w:eastAsia="Century Schoolbook" w:hAnsi="Century Schoolbook" w:cs="Century Schoolbook"/>
      <w:b w:val="0"/>
      <w:bCs w:val="0"/>
      <w:i w:val="0"/>
      <w:iCs w:val="0"/>
      <w:caps w:val="0"/>
      <w:smallCaps w:val="0"/>
      <w:strike w:val="0"/>
      <w:color w:val="000000"/>
      <w:spacing w:val="0"/>
      <w:position w:val="0"/>
      <w:sz w:val="18"/>
      <w:szCs w:val="18"/>
      <w:u w:val="none"/>
      <w:vertAlign w:val="baseline"/>
      <w:lang w:val="ru-RU" w:bidi="ru-RU"/>
    </w:rPr>
  </w:style>
  <w:style w:type="character" w:customStyle="1" w:styleId="29pt0">
    <w:name w:val="Основной текст (2) + 9 pt;Малые прописные"/>
    <w:qFormat/>
    <w:rPr>
      <w:rFonts w:ascii="Century Schoolbook" w:eastAsia="Century Schoolbook" w:hAnsi="Century Schoolbook" w:cs="Century Schoolbook"/>
      <w:b w:val="0"/>
      <w:bCs w:val="0"/>
      <w:i w:val="0"/>
      <w:iCs w:val="0"/>
      <w:smallCaps/>
      <w:strike w:val="0"/>
      <w:color w:val="000000"/>
      <w:spacing w:val="0"/>
      <w:position w:val="0"/>
      <w:sz w:val="18"/>
      <w:szCs w:val="18"/>
      <w:u w:val="none"/>
      <w:vertAlign w:val="baseline"/>
      <w:lang w:val="ru-RU" w:bidi="ru-RU"/>
    </w:rPr>
  </w:style>
  <w:style w:type="character" w:styleId="afe">
    <w:name w:val="Emphasis"/>
    <w:qFormat/>
    <w:rPr>
      <w:i/>
      <w:iCs/>
    </w:rPr>
  </w:style>
  <w:style w:type="paragraph" w:customStyle="1" w:styleId="Heading">
    <w:name w:val="Heading"/>
    <w:basedOn w:val="a"/>
    <w:next w:val="aff"/>
    <w:qFormat/>
    <w:pPr>
      <w:keepNext/>
      <w:spacing w:before="240" w:after="120"/>
    </w:pPr>
    <w:rPr>
      <w:rFonts w:ascii="Arial" w:eastAsia="DejaVu Sans" w:hAnsi="Arial" w:cs="DejaVu Sans"/>
      <w:sz w:val="28"/>
      <w:szCs w:val="28"/>
    </w:rPr>
  </w:style>
  <w:style w:type="paragraph" w:styleId="aff">
    <w:name w:val="Body Text"/>
    <w:basedOn w:val="a"/>
    <w:pPr>
      <w:spacing w:after="120"/>
    </w:pPr>
  </w:style>
  <w:style w:type="paragraph" w:styleId="aff0">
    <w:name w:val="List"/>
    <w:basedOn w:val="aff"/>
  </w:style>
  <w:style w:type="paragraph" w:styleId="aff1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styleId="aff2">
    <w:name w:val="Normal (Web)"/>
    <w:basedOn w:val="a"/>
    <w:uiPriority w:val="99"/>
    <w:qFormat/>
    <w:pPr>
      <w:spacing w:before="280" w:after="280"/>
    </w:pPr>
  </w:style>
  <w:style w:type="paragraph" w:styleId="26">
    <w:name w:val="List 2"/>
    <w:basedOn w:val="a"/>
    <w:qFormat/>
    <w:pPr>
      <w:ind w:left="566" w:hanging="283"/>
    </w:pPr>
  </w:style>
  <w:style w:type="paragraph" w:styleId="27">
    <w:name w:val="Body Text Indent 2"/>
    <w:basedOn w:val="a"/>
    <w:qFormat/>
    <w:pPr>
      <w:spacing w:after="120" w:line="480" w:lineRule="auto"/>
      <w:ind w:left="283"/>
    </w:pPr>
  </w:style>
  <w:style w:type="paragraph" w:styleId="af">
    <w:name w:val="footnote text"/>
    <w:basedOn w:val="a"/>
    <w:link w:val="ae"/>
    <w:rPr>
      <w:sz w:val="20"/>
      <w:szCs w:val="20"/>
    </w:rPr>
  </w:style>
  <w:style w:type="paragraph" w:styleId="aff3">
    <w:name w:val="Balloon Text"/>
    <w:basedOn w:val="a"/>
    <w:qFormat/>
    <w:rPr>
      <w:rFonts w:ascii="Tahoma" w:hAnsi="Tahoma" w:cs="Tahoma"/>
      <w:sz w:val="16"/>
      <w:szCs w:val="16"/>
    </w:rPr>
  </w:style>
  <w:style w:type="paragraph" w:styleId="28">
    <w:name w:val="Body Text 2"/>
    <w:basedOn w:val="a"/>
    <w:qFormat/>
    <w:pPr>
      <w:spacing w:after="120" w:line="480" w:lineRule="auto"/>
    </w:pPr>
  </w:style>
  <w:style w:type="paragraph" w:styleId="aff4">
    <w:name w:val="annotation text"/>
    <w:basedOn w:val="a"/>
    <w:qFormat/>
    <w:rPr>
      <w:sz w:val="20"/>
      <w:szCs w:val="20"/>
    </w:rPr>
  </w:style>
  <w:style w:type="paragraph" w:styleId="aff5">
    <w:name w:val="annotation subject"/>
    <w:basedOn w:val="aff4"/>
    <w:next w:val="aff4"/>
    <w:qFormat/>
    <w:rPr>
      <w:b/>
      <w:bCs/>
    </w:rPr>
  </w:style>
  <w:style w:type="paragraph" w:customStyle="1" w:styleId="aff6">
    <w:name w:val="Знак"/>
    <w:basedOn w:val="a"/>
    <w:qFormat/>
    <w:pPr>
      <w:spacing w:after="160" w:line="240" w:lineRule="exact"/>
    </w:pPr>
    <w:rPr>
      <w:rFonts w:ascii="Verdana" w:hAnsi="Verdana" w:cs="Verdana"/>
      <w:sz w:val="20"/>
      <w:szCs w:val="20"/>
    </w:rPr>
  </w:style>
  <w:style w:type="paragraph" w:customStyle="1" w:styleId="HeaderandFooter">
    <w:name w:val="Header and Footer"/>
    <w:basedOn w:val="a"/>
    <w:qFormat/>
    <w:pPr>
      <w:suppressLineNumbers/>
      <w:tabs>
        <w:tab w:val="center" w:pos="4819"/>
        <w:tab w:val="right" w:pos="9638"/>
      </w:tabs>
    </w:pPr>
  </w:style>
  <w:style w:type="paragraph" w:styleId="ac">
    <w:name w:val="footer"/>
    <w:basedOn w:val="a"/>
    <w:link w:val="12"/>
    <w:pPr>
      <w:tabs>
        <w:tab w:val="center" w:pos="4677"/>
        <w:tab w:val="right" w:pos="9355"/>
      </w:tabs>
    </w:pPr>
    <w:rPr>
      <w:lang w:val="en-US"/>
    </w:rPr>
  </w:style>
  <w:style w:type="paragraph" w:customStyle="1" w:styleId="29">
    <w:name w:val="Знак2"/>
    <w:basedOn w:val="a"/>
    <w:qFormat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styleId="ab">
    <w:name w:val="header"/>
    <w:basedOn w:val="a"/>
    <w:link w:val="10"/>
    <w:pPr>
      <w:tabs>
        <w:tab w:val="center" w:pos="4677"/>
        <w:tab w:val="right" w:pos="9355"/>
      </w:tabs>
    </w:pPr>
    <w:rPr>
      <w:lang w:val="en-US"/>
    </w:rPr>
  </w:style>
  <w:style w:type="paragraph" w:styleId="aff7">
    <w:name w:val="Body Text Indent"/>
    <w:basedOn w:val="a"/>
    <w:pPr>
      <w:spacing w:after="120"/>
      <w:ind w:left="283"/>
    </w:pPr>
    <w:rPr>
      <w:lang w:val="en-US"/>
    </w:rPr>
  </w:style>
  <w:style w:type="paragraph" w:customStyle="1" w:styleId="310">
    <w:name w:val="Основной текст с отступом 31"/>
    <w:basedOn w:val="a"/>
    <w:qFormat/>
    <w:pPr>
      <w:ind w:right="-185" w:firstLine="540"/>
      <w:jc w:val="both"/>
    </w:pPr>
  </w:style>
  <w:style w:type="paragraph" w:customStyle="1" w:styleId="210">
    <w:name w:val="Основной текст с отступом 21"/>
    <w:basedOn w:val="a"/>
    <w:qFormat/>
    <w:pPr>
      <w:ind w:firstLine="540"/>
      <w:jc w:val="center"/>
    </w:pPr>
    <w:rPr>
      <w:b/>
      <w:sz w:val="32"/>
      <w:szCs w:val="20"/>
    </w:rPr>
  </w:style>
  <w:style w:type="paragraph" w:customStyle="1" w:styleId="15">
    <w:name w:val="Текст1"/>
    <w:basedOn w:val="a"/>
    <w:qFormat/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qFormat/>
    <w:pPr>
      <w:widowControl w:val="0"/>
      <w:ind w:right="19772" w:firstLine="720"/>
    </w:pPr>
    <w:rPr>
      <w:rFonts w:ascii="Arial" w:eastAsia="Times New Roman" w:hAnsi="Arial" w:cs="Arial"/>
      <w:sz w:val="22"/>
      <w:szCs w:val="22"/>
      <w:lang w:val="ru-RU" w:bidi="ar-SA"/>
    </w:rPr>
  </w:style>
  <w:style w:type="paragraph" w:customStyle="1" w:styleId="16">
    <w:name w:val="Цитата1"/>
    <w:basedOn w:val="a"/>
    <w:qFormat/>
    <w:pPr>
      <w:ind w:left="57" w:right="113"/>
      <w:jc w:val="both"/>
    </w:pPr>
    <w:rPr>
      <w:sz w:val="28"/>
    </w:rPr>
  </w:style>
  <w:style w:type="paragraph" w:customStyle="1" w:styleId="Default">
    <w:name w:val="Default"/>
    <w:qFormat/>
    <w:rPr>
      <w:rFonts w:eastAsia="Times New Roman" w:cs="Times New Roman"/>
      <w:color w:val="000000"/>
      <w:lang w:val="ru-RU" w:bidi="ar-SA"/>
    </w:rPr>
  </w:style>
  <w:style w:type="paragraph" w:customStyle="1" w:styleId="2a">
    <w:name w:val="Основной текст (2)"/>
    <w:basedOn w:val="a"/>
    <w:qFormat/>
    <w:pPr>
      <w:widowControl w:val="0"/>
      <w:shd w:val="clear" w:color="auto" w:fill="FFFFFF"/>
      <w:spacing w:after="1680" w:line="221" w:lineRule="exact"/>
      <w:ind w:hanging="600"/>
    </w:pPr>
    <w:rPr>
      <w:rFonts w:ascii="Century Schoolbook" w:eastAsia="Century Schoolbook" w:hAnsi="Century Schoolbook" w:cs="Century Schoolbook"/>
      <w:sz w:val="21"/>
      <w:szCs w:val="21"/>
      <w:lang w:val="en-US"/>
    </w:rPr>
  </w:style>
  <w:style w:type="paragraph" w:customStyle="1" w:styleId="ConsPlusNormal">
    <w:name w:val="ConsPlusNormal"/>
    <w:qFormat/>
    <w:pPr>
      <w:widowControl w:val="0"/>
    </w:pPr>
    <w:rPr>
      <w:rFonts w:ascii="Calibri" w:eastAsia="Times New Roman" w:hAnsi="Calibri" w:cs="Calibri"/>
      <w:sz w:val="22"/>
      <w:szCs w:val="20"/>
      <w:lang w:val="ru-RU" w:bidi="ar-SA"/>
    </w:rPr>
  </w:style>
  <w:style w:type="paragraph" w:customStyle="1" w:styleId="TableContents">
    <w:name w:val="Table Contents"/>
    <w:basedOn w:val="a"/>
    <w:qFormat/>
    <w:pPr>
      <w:widowControl w:val="0"/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numbering" w:customStyle="1" w:styleId="WW8Num37">
    <w:name w:val="WW8Num37"/>
    <w:qFormat/>
  </w:style>
  <w:style w:type="numbering" w:customStyle="1" w:styleId="WW8Num38">
    <w:name w:val="WW8Num38"/>
    <w:qFormat/>
  </w:style>
  <w:style w:type="numbering" w:customStyle="1" w:styleId="WW8Num39">
    <w:name w:val="WW8Num39"/>
    <w:qFormat/>
  </w:style>
  <w:style w:type="numbering" w:customStyle="1" w:styleId="WW8Num40">
    <w:name w:val="WW8Num40"/>
    <w:qFormat/>
  </w:style>
  <w:style w:type="numbering" w:customStyle="1" w:styleId="WW8Num41">
    <w:name w:val="WW8Num41"/>
    <w:qFormat/>
  </w:style>
  <w:style w:type="numbering" w:customStyle="1" w:styleId="WW8Num42">
    <w:name w:val="WW8Num42"/>
    <w:qFormat/>
  </w:style>
  <w:style w:type="numbering" w:customStyle="1" w:styleId="WW8Num43">
    <w:name w:val="WW8Num43"/>
    <w:qFormat/>
  </w:style>
  <w:style w:type="paragraph" w:customStyle="1" w:styleId="docdata">
    <w:name w:val="docdata"/>
    <w:aliases w:val="docy,v5,1571,bqiaagaaeyqcaaagiaiaaaolbqaabbmfaaaaaaaaaaaaaaaaaaaaaaaaaaaaaaaaaaaaaaaaaaaaaaaaaaaaaaaaaaaaaaaaaaaaaaaaaaaaaaaaaaaaaaaaaaaaaaaaaaaaaaaaaaaaaaaaaaaaaaaaaaaaaaaaaaaaaaaaaaaaaaaaaaaaaaaaaaaaaaaaaaaaaaaaaaaaaaaaaaaaaaaaaaaaaaaaaaaaaaaa"/>
    <w:basedOn w:val="a"/>
    <w:rsid w:val="00110216"/>
    <w:pPr>
      <w:spacing w:before="100" w:beforeAutospacing="1" w:after="100" w:afterAutospacing="1"/>
    </w:pPr>
    <w:rPr>
      <w:lang w:eastAsia="ru-RU"/>
    </w:rPr>
  </w:style>
  <w:style w:type="character" w:customStyle="1" w:styleId="1448">
    <w:name w:val="1448"/>
    <w:aliases w:val="bqiaagaaeyqcaaagiaiaaamqbqaabtgfaaaaaaaaaaaaaaaaaaaaaaaaaaaaaaaaaaaaaaaaaaaaaaaaaaaaaaaaaaaaaaaaaaaaaaaaaaaaaaaaaaaaaaaaaaaaaaaaaaaaaaaaaaaaaaaaaaaaaaaaaaaaaaaaaaaaaaaaaaaaaaaaaaaaaaaaaaaaaaaaaaaaaaaaaaaaaaaaaaaaaaaaaaaaaaaaaaaaaaaa"/>
    <w:basedOn w:val="a0"/>
    <w:rsid w:val="00110216"/>
  </w:style>
  <w:style w:type="character" w:customStyle="1" w:styleId="1331">
    <w:name w:val="1331"/>
    <w:aliases w:val="bqiaagaaeyqcaaagiaiaaao1baaabcmeaaaaaaaaaaaaaaaaaaaaaaaaaaaaaaaaaaaaaaaaaaaaaaaaaaaaaaaaaaaaaaaaaaaaaaaaaaaaaaaaaaaaaaaaaaaaaaaaaaaaaaaaaaaaaaaaaaaaaaaaaaaaaaaaaaaaaaaaaaaaaaaaaaaaaaaaaaaaaaaaaaaaaaaaaaaaaaaaaaaaaaaaaaaaaaaaaaaaaaaa"/>
    <w:basedOn w:val="a0"/>
    <w:rsid w:val="0011021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26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9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1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0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85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9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19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96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16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54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8" Type="http://schemas.openxmlformats.org/officeDocument/2006/relationships/footer" Target="footer1.xml"/><Relationship Id="rId26" Type="http://schemas.openxmlformats.org/officeDocument/2006/relationships/fontTable" Target="fontTable.xml"/><Relationship Id="rId3" Type="http://schemas.microsoft.com/office/2007/relationships/stylesWithEffects" Target="stylesWithEffects.xml"/><Relationship Id="rId21" Type="http://schemas.openxmlformats.org/officeDocument/2006/relationships/footer" Target="footer4.xml"/><Relationship Id="rId7" Type="http://schemas.openxmlformats.org/officeDocument/2006/relationships/endnotes" Target="endnotes.xml"/><Relationship Id="rId17" Type="http://schemas.openxmlformats.org/officeDocument/2006/relationships/image" Target="media/image10.png"/><Relationship Id="rId25" Type="http://schemas.openxmlformats.org/officeDocument/2006/relationships/footer" Target="footer8.xml"/><Relationship Id="rId2" Type="http://schemas.openxmlformats.org/officeDocument/2006/relationships/styles" Target="styles.xml"/><Relationship Id="rId20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24" Type="http://schemas.openxmlformats.org/officeDocument/2006/relationships/footer" Target="footer7.xml"/><Relationship Id="rId5" Type="http://schemas.openxmlformats.org/officeDocument/2006/relationships/webSettings" Target="webSettings.xml"/><Relationship Id="rId23" Type="http://schemas.openxmlformats.org/officeDocument/2006/relationships/footer" Target="footer6.xm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22" Type="http://schemas.openxmlformats.org/officeDocument/2006/relationships/footer" Target="footer5.xm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44</Pages>
  <Words>9049</Words>
  <Characters>51582</Characters>
  <Application>Microsoft Office Word</Application>
  <DocSecurity>0</DocSecurity>
  <Lines>429</Lines>
  <Paragraphs>121</Paragraphs>
  <ScaleCrop>false</ScaleCrop>
  <Company/>
  <LinksUpToDate>false</LinksUpToDate>
  <CharactersWithSpaces>60510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BLINOV</dc:creator>
  <cp:keywords/>
  <dc:description/>
  <cp:lastModifiedBy>Yuliya K</cp:lastModifiedBy>
  <cp:revision>8</cp:revision>
  <dcterms:created xsi:type="dcterms:W3CDTF">2024-02-03T12:58:00Z</dcterms:created>
  <dcterms:modified xsi:type="dcterms:W3CDTF">2025-07-09T09:44:00Z</dcterms:modified>
  <dc:language>en-US</dc:language>
</cp:coreProperties>
</file>